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A2497" w14:textId="77777777" w:rsidR="00CB51EF" w:rsidRPr="004659C2" w:rsidRDefault="00891EA6" w:rsidP="00BE4424">
      <w:pPr>
        <w:jc w:val="center"/>
        <w:rPr>
          <w:b/>
          <w:sz w:val="22"/>
          <w:u w:val="single"/>
          <w:lang w:val="en-GB"/>
        </w:rPr>
      </w:pPr>
      <w:r w:rsidRPr="00510B38">
        <w:rPr>
          <w:b/>
          <w:sz w:val="22"/>
          <w:u w:val="single"/>
          <w:lang w:val="en-GB"/>
        </w:rPr>
        <w:t>Minutes</w:t>
      </w:r>
      <w:r w:rsidR="00441610">
        <w:rPr>
          <w:b/>
          <w:sz w:val="22"/>
          <w:u w:val="single"/>
          <w:lang w:val="en-GB"/>
        </w:rPr>
        <w:t xml:space="preserve"> </w:t>
      </w:r>
      <w:r w:rsidR="004E67D8">
        <w:rPr>
          <w:b/>
          <w:sz w:val="22"/>
          <w:u w:val="single"/>
          <w:lang w:val="en-GB"/>
        </w:rPr>
        <w:t xml:space="preserve">of </w:t>
      </w:r>
      <w:r w:rsidR="00F63568">
        <w:rPr>
          <w:b/>
          <w:sz w:val="22"/>
          <w:u w:val="single"/>
          <w:lang w:val="en-GB"/>
        </w:rPr>
        <w:t>Woolsery Parish Council Meeting held on Tuesday, 15 November 2022 in Woolsery Sports and Community Hall at 7.30pm.</w:t>
      </w:r>
    </w:p>
    <w:p w14:paraId="362A5F44" w14:textId="77777777" w:rsidR="004659C2" w:rsidRPr="00E52ED6" w:rsidRDefault="004659C2" w:rsidP="00787E23">
      <w:pPr>
        <w:jc w:val="center"/>
        <w:rPr>
          <w:b/>
          <w:sz w:val="10"/>
          <w:szCs w:val="10"/>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84"/>
        <w:gridCol w:w="3496"/>
        <w:gridCol w:w="428"/>
        <w:gridCol w:w="4244"/>
        <w:gridCol w:w="992"/>
      </w:tblGrid>
      <w:tr w:rsidR="00787E23" w:rsidRPr="00BA593A" w14:paraId="7407E371" w14:textId="77777777" w:rsidTr="007E5656">
        <w:trPr>
          <w:trHeight w:val="160"/>
        </w:trPr>
        <w:tc>
          <w:tcPr>
            <w:tcW w:w="4380" w:type="dxa"/>
            <w:gridSpan w:val="2"/>
          </w:tcPr>
          <w:p w14:paraId="12958634" w14:textId="77777777" w:rsidR="00315719" w:rsidRPr="00BA593A" w:rsidRDefault="00787E23" w:rsidP="004C3A9C">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D04B22">
              <w:rPr>
                <w:rFonts w:eastAsiaTheme="minorHAnsi" w:cstheme="minorBidi"/>
                <w:b/>
                <w:sz w:val="22"/>
                <w:lang w:val="en-GB"/>
              </w:rPr>
              <w:t xml:space="preserve"> </w:t>
            </w:r>
            <w:r w:rsidR="00F63568">
              <w:rPr>
                <w:rFonts w:eastAsiaTheme="minorHAnsi" w:cstheme="minorBidi"/>
                <w:b/>
                <w:sz w:val="22"/>
                <w:lang w:val="en-GB"/>
              </w:rPr>
              <w:t>Councillor</w:t>
            </w:r>
            <w:r w:rsidR="001058E2">
              <w:rPr>
                <w:rFonts w:eastAsiaTheme="minorHAnsi" w:cstheme="minorBidi"/>
                <w:b/>
                <w:sz w:val="22"/>
                <w:lang w:val="en-GB"/>
              </w:rPr>
              <w:t xml:space="preserve"> L Spittles</w:t>
            </w:r>
          </w:p>
        </w:tc>
        <w:tc>
          <w:tcPr>
            <w:tcW w:w="5664" w:type="dxa"/>
            <w:gridSpan w:val="3"/>
          </w:tcPr>
          <w:p w14:paraId="0D4A2BD8"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CB51EF">
              <w:rPr>
                <w:rFonts w:eastAsiaTheme="minorHAnsi" w:cstheme="minorBidi"/>
                <w:b/>
                <w:sz w:val="22"/>
                <w:lang w:val="en-GB"/>
              </w:rPr>
              <w:t>Mrs Sue Squire</w:t>
            </w:r>
          </w:p>
          <w:p w14:paraId="7180C4B9" w14:textId="77777777" w:rsidR="00787E23" w:rsidRPr="00CB51EF" w:rsidRDefault="00787E23" w:rsidP="00787E23">
            <w:pPr>
              <w:rPr>
                <w:rFonts w:eastAsiaTheme="minorHAnsi" w:cstheme="minorBidi"/>
                <w:b/>
                <w:sz w:val="10"/>
                <w:szCs w:val="10"/>
                <w:lang w:val="en-GB"/>
              </w:rPr>
            </w:pPr>
          </w:p>
        </w:tc>
      </w:tr>
      <w:tr w:rsidR="00787E23" w:rsidRPr="00BA593A" w14:paraId="7B7ECBA0" w14:textId="77777777" w:rsidTr="007E5656">
        <w:trPr>
          <w:trHeight w:val="700"/>
        </w:trPr>
        <w:tc>
          <w:tcPr>
            <w:tcW w:w="4380" w:type="dxa"/>
            <w:gridSpan w:val="2"/>
          </w:tcPr>
          <w:p w14:paraId="6DAD582A" w14:textId="77777777" w:rsidR="00046CD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D04B22">
              <w:rPr>
                <w:rFonts w:eastAsiaTheme="minorHAnsi" w:cstheme="minorBidi"/>
                <w:b/>
                <w:sz w:val="22"/>
                <w:lang w:val="en-GB"/>
              </w:rPr>
              <w:t xml:space="preserve"> Councillors</w:t>
            </w:r>
          </w:p>
          <w:p w14:paraId="2E1C35AD" w14:textId="77777777" w:rsidR="00F63568" w:rsidRPr="001058E2" w:rsidRDefault="00F63568" w:rsidP="00EB1278">
            <w:pPr>
              <w:rPr>
                <w:rFonts w:eastAsiaTheme="minorHAnsi" w:cstheme="minorBidi"/>
                <w:b/>
                <w:sz w:val="16"/>
                <w:lang w:val="en-GB"/>
              </w:rPr>
            </w:pPr>
          </w:p>
          <w:p w14:paraId="0B43EF6A" w14:textId="77777777" w:rsidR="00F63568" w:rsidRDefault="00F63568" w:rsidP="00EB1278">
            <w:pPr>
              <w:rPr>
                <w:rFonts w:eastAsiaTheme="minorHAnsi" w:cstheme="minorBidi"/>
                <w:b/>
                <w:sz w:val="22"/>
                <w:lang w:val="en-GB"/>
              </w:rPr>
            </w:pPr>
            <w:r>
              <w:rPr>
                <w:rFonts w:eastAsiaTheme="minorHAnsi" w:cstheme="minorBidi"/>
                <w:b/>
                <w:sz w:val="22"/>
                <w:lang w:val="en-GB"/>
              </w:rPr>
              <w:t>B Beech</w:t>
            </w:r>
          </w:p>
          <w:p w14:paraId="48446683" w14:textId="77777777" w:rsidR="00F63568" w:rsidRDefault="00F63568" w:rsidP="00EB1278">
            <w:pPr>
              <w:rPr>
                <w:rFonts w:eastAsiaTheme="minorHAnsi" w:cstheme="minorBidi"/>
                <w:b/>
                <w:sz w:val="22"/>
                <w:lang w:val="en-GB"/>
              </w:rPr>
            </w:pPr>
            <w:r>
              <w:rPr>
                <w:rFonts w:eastAsiaTheme="minorHAnsi" w:cstheme="minorBidi"/>
                <w:b/>
                <w:sz w:val="22"/>
                <w:lang w:val="en-GB"/>
              </w:rPr>
              <w:t>S Harding (District)</w:t>
            </w:r>
          </w:p>
          <w:p w14:paraId="031D817E" w14:textId="77777777" w:rsidR="00F63568" w:rsidRDefault="00F63568" w:rsidP="00EB1278">
            <w:pPr>
              <w:rPr>
                <w:rFonts w:eastAsiaTheme="minorHAnsi" w:cstheme="minorBidi"/>
                <w:b/>
                <w:sz w:val="22"/>
                <w:lang w:val="en-GB"/>
              </w:rPr>
            </w:pPr>
            <w:r>
              <w:rPr>
                <w:rFonts w:eastAsiaTheme="minorHAnsi" w:cstheme="minorBidi"/>
                <w:b/>
                <w:sz w:val="22"/>
                <w:lang w:val="en-GB"/>
              </w:rPr>
              <w:t>D Hancock</w:t>
            </w:r>
          </w:p>
          <w:p w14:paraId="1DFD6058" w14:textId="77777777" w:rsidR="00F63568" w:rsidRDefault="00F63568" w:rsidP="00EB1278">
            <w:pPr>
              <w:rPr>
                <w:rFonts w:eastAsiaTheme="minorHAnsi" w:cstheme="minorBidi"/>
                <w:b/>
                <w:sz w:val="22"/>
                <w:lang w:val="en-GB"/>
              </w:rPr>
            </w:pPr>
            <w:r>
              <w:rPr>
                <w:rFonts w:eastAsiaTheme="minorHAnsi" w:cstheme="minorBidi"/>
                <w:b/>
                <w:sz w:val="22"/>
                <w:lang w:val="en-GB"/>
              </w:rPr>
              <w:t>R Heywood</w:t>
            </w:r>
          </w:p>
          <w:p w14:paraId="1C65D1D6" w14:textId="77777777" w:rsidR="00F63568" w:rsidRDefault="00F63568" w:rsidP="00EB1278">
            <w:pPr>
              <w:rPr>
                <w:rFonts w:eastAsiaTheme="minorHAnsi" w:cstheme="minorBidi"/>
                <w:b/>
                <w:sz w:val="22"/>
                <w:lang w:val="en-GB"/>
              </w:rPr>
            </w:pPr>
            <w:r>
              <w:rPr>
                <w:rFonts w:eastAsiaTheme="minorHAnsi" w:cstheme="minorBidi"/>
                <w:b/>
                <w:sz w:val="22"/>
                <w:lang w:val="en-GB"/>
              </w:rPr>
              <w:t>S Hill</w:t>
            </w:r>
          </w:p>
          <w:p w14:paraId="092FBC43" w14:textId="77777777" w:rsidR="00C46FA8" w:rsidRDefault="00F63568" w:rsidP="00EB1278">
            <w:pPr>
              <w:rPr>
                <w:rFonts w:eastAsiaTheme="minorHAnsi" w:cstheme="minorBidi"/>
                <w:b/>
                <w:sz w:val="22"/>
                <w:lang w:val="en-GB"/>
              </w:rPr>
            </w:pPr>
            <w:r>
              <w:rPr>
                <w:rFonts w:eastAsiaTheme="minorHAnsi" w:cstheme="minorBidi"/>
                <w:b/>
                <w:sz w:val="22"/>
                <w:lang w:val="en-GB"/>
              </w:rPr>
              <w:t>L Spittles</w:t>
            </w:r>
          </w:p>
          <w:p w14:paraId="07560EB1" w14:textId="77777777" w:rsidR="00C46FA8" w:rsidRPr="001058E2" w:rsidRDefault="00C46FA8" w:rsidP="00EB1278">
            <w:pPr>
              <w:rPr>
                <w:rFonts w:eastAsiaTheme="minorHAnsi" w:cstheme="minorBidi"/>
                <w:b/>
                <w:sz w:val="16"/>
                <w:lang w:val="en-GB"/>
              </w:rPr>
            </w:pPr>
          </w:p>
          <w:p w14:paraId="0B7E4032" w14:textId="77777777" w:rsidR="00F63568" w:rsidRDefault="00C46FA8" w:rsidP="00EB1278">
            <w:pPr>
              <w:rPr>
                <w:rFonts w:eastAsiaTheme="minorHAnsi" w:cstheme="minorBidi"/>
                <w:b/>
                <w:sz w:val="22"/>
                <w:lang w:val="en-GB"/>
              </w:rPr>
            </w:pPr>
            <w:r>
              <w:rPr>
                <w:rFonts w:eastAsiaTheme="minorHAnsi" w:cstheme="minorBidi"/>
                <w:b/>
                <w:sz w:val="22"/>
                <w:lang w:val="en-GB"/>
              </w:rPr>
              <w:t xml:space="preserve">1 </w:t>
            </w:r>
            <w:r w:rsidR="001058E2">
              <w:rPr>
                <w:rFonts w:eastAsiaTheme="minorHAnsi" w:cstheme="minorBidi"/>
                <w:b/>
                <w:sz w:val="22"/>
                <w:lang w:val="en-GB"/>
              </w:rPr>
              <w:t xml:space="preserve">member of the public </w:t>
            </w:r>
          </w:p>
          <w:p w14:paraId="057171DE" w14:textId="77777777" w:rsidR="001C4DB6" w:rsidRDefault="001C4DB6" w:rsidP="00EB1278">
            <w:pPr>
              <w:rPr>
                <w:rFonts w:eastAsiaTheme="minorHAnsi" w:cstheme="minorBidi"/>
                <w:b/>
                <w:sz w:val="22"/>
                <w:lang w:val="en-GB"/>
              </w:rPr>
            </w:pPr>
          </w:p>
          <w:p w14:paraId="6C2A11DC" w14:textId="77777777" w:rsidR="00D04B22" w:rsidRDefault="00D04B22" w:rsidP="00EB1278">
            <w:pPr>
              <w:rPr>
                <w:rFonts w:eastAsiaTheme="minorHAnsi" w:cstheme="minorBidi"/>
                <w:b/>
                <w:sz w:val="22"/>
                <w:lang w:val="en-GB"/>
              </w:rPr>
            </w:pPr>
          </w:p>
          <w:p w14:paraId="24FC1850" w14:textId="77777777" w:rsidR="00787E23" w:rsidRPr="00BA593A" w:rsidRDefault="00787E23" w:rsidP="008C72F8">
            <w:pPr>
              <w:rPr>
                <w:rFonts w:eastAsiaTheme="minorHAnsi" w:cstheme="minorBidi"/>
                <w:b/>
                <w:sz w:val="22"/>
                <w:lang w:val="en-GB"/>
              </w:rPr>
            </w:pPr>
          </w:p>
        </w:tc>
        <w:tc>
          <w:tcPr>
            <w:tcW w:w="5664" w:type="dxa"/>
            <w:gridSpan w:val="3"/>
          </w:tcPr>
          <w:p w14:paraId="763D8469"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310D97B2" w14:textId="77777777" w:rsidR="0033356B" w:rsidRDefault="00A6716B" w:rsidP="00787E23">
            <w:pPr>
              <w:rPr>
                <w:rFonts w:eastAsiaTheme="minorHAnsi" w:cstheme="minorBidi"/>
                <w:sz w:val="22"/>
                <w:lang w:val="en-GB"/>
              </w:rPr>
            </w:pPr>
            <w:r>
              <w:rPr>
                <w:rFonts w:eastAsiaTheme="minorHAnsi" w:cstheme="minorBidi"/>
                <w:sz w:val="22"/>
                <w:lang w:val="en-GB"/>
              </w:rPr>
              <w:t>Public Comment Session</w:t>
            </w:r>
          </w:p>
          <w:p w14:paraId="718162B3" w14:textId="77777777" w:rsidR="0033356B" w:rsidRDefault="0033356B" w:rsidP="00787E23">
            <w:pPr>
              <w:rPr>
                <w:rFonts w:eastAsiaTheme="minorHAnsi" w:cstheme="minorBidi"/>
                <w:sz w:val="22"/>
                <w:lang w:val="en-GB"/>
              </w:rPr>
            </w:pPr>
            <w:r>
              <w:rPr>
                <w:rFonts w:eastAsiaTheme="minorHAnsi" w:cstheme="minorBidi"/>
                <w:sz w:val="22"/>
                <w:lang w:val="en-GB"/>
              </w:rPr>
              <w:t>Apologies</w:t>
            </w:r>
          </w:p>
          <w:p w14:paraId="0BB46178" w14:textId="77777777" w:rsidR="00736121" w:rsidRDefault="0033356B" w:rsidP="00787E23">
            <w:pPr>
              <w:rPr>
                <w:rFonts w:eastAsiaTheme="minorHAnsi" w:cstheme="minorBidi"/>
                <w:sz w:val="22"/>
                <w:lang w:val="en-GB"/>
              </w:rPr>
            </w:pPr>
            <w:r>
              <w:rPr>
                <w:rFonts w:eastAsiaTheme="minorHAnsi" w:cstheme="minorBidi"/>
                <w:sz w:val="22"/>
                <w:lang w:val="en-GB"/>
              </w:rPr>
              <w:t>Declaration of Personal / Prejudicial Interests</w:t>
            </w:r>
          </w:p>
          <w:p w14:paraId="220BF690" w14:textId="77777777" w:rsidR="00736121" w:rsidRDefault="00736121" w:rsidP="00787E23">
            <w:pPr>
              <w:rPr>
                <w:rFonts w:eastAsiaTheme="minorHAnsi" w:cstheme="minorBidi"/>
                <w:sz w:val="22"/>
                <w:lang w:val="en-GB"/>
              </w:rPr>
            </w:pPr>
            <w:r>
              <w:rPr>
                <w:rFonts w:eastAsiaTheme="minorHAnsi" w:cstheme="minorBidi"/>
                <w:sz w:val="22"/>
                <w:lang w:val="en-GB"/>
              </w:rPr>
              <w:t>Approval of the Minutes of the Parish Council</w:t>
            </w:r>
          </w:p>
          <w:p w14:paraId="3FFEAE1B" w14:textId="77777777" w:rsidR="00736121" w:rsidRDefault="00736121" w:rsidP="00787E23">
            <w:pPr>
              <w:rPr>
                <w:rFonts w:eastAsiaTheme="minorHAnsi" w:cstheme="minorBidi"/>
                <w:sz w:val="22"/>
                <w:lang w:val="en-GB"/>
              </w:rPr>
            </w:pPr>
            <w:r>
              <w:rPr>
                <w:rFonts w:eastAsiaTheme="minorHAnsi" w:cstheme="minorBidi"/>
                <w:sz w:val="22"/>
                <w:lang w:val="en-GB"/>
              </w:rPr>
              <w:t xml:space="preserve">  Meeting Minutes held on 18 October 2022</w:t>
            </w:r>
          </w:p>
          <w:p w14:paraId="286A19B4" w14:textId="77777777" w:rsidR="000F1C15" w:rsidRDefault="00736121" w:rsidP="00787E23">
            <w:pPr>
              <w:rPr>
                <w:rFonts w:eastAsiaTheme="minorHAnsi" w:cstheme="minorBidi"/>
                <w:sz w:val="22"/>
                <w:lang w:val="en-GB"/>
              </w:rPr>
            </w:pPr>
            <w:r>
              <w:rPr>
                <w:rFonts w:eastAsiaTheme="minorHAnsi" w:cstheme="minorBidi"/>
                <w:sz w:val="22"/>
                <w:lang w:val="en-GB"/>
              </w:rPr>
              <w:t xml:space="preserve">Clerk’s Report </w:t>
            </w:r>
          </w:p>
          <w:p w14:paraId="0968C458" w14:textId="77777777" w:rsidR="0033356B" w:rsidRDefault="000F1C15" w:rsidP="00787E23">
            <w:pPr>
              <w:rPr>
                <w:rFonts w:eastAsiaTheme="minorHAnsi" w:cstheme="minorBidi"/>
                <w:sz w:val="22"/>
                <w:lang w:val="en-GB"/>
              </w:rPr>
            </w:pPr>
            <w:r>
              <w:rPr>
                <w:rFonts w:eastAsiaTheme="minorHAnsi" w:cstheme="minorBidi"/>
                <w:sz w:val="22"/>
                <w:lang w:val="en-GB"/>
              </w:rPr>
              <w:t>Reports from County, District &amp; Parish Councillors</w:t>
            </w:r>
          </w:p>
          <w:p w14:paraId="13410F0E" w14:textId="6056070C" w:rsidR="00A6716B" w:rsidRDefault="00E52ED6" w:rsidP="00787E23">
            <w:pPr>
              <w:rPr>
                <w:rFonts w:eastAsiaTheme="minorHAnsi" w:cstheme="minorBidi"/>
                <w:sz w:val="22"/>
                <w:lang w:val="en-GB"/>
              </w:rPr>
            </w:pPr>
            <w:r>
              <w:rPr>
                <w:rFonts w:eastAsiaTheme="minorHAnsi" w:cstheme="minorBidi"/>
                <w:sz w:val="22"/>
                <w:lang w:val="en-GB"/>
              </w:rPr>
              <w:t>Planning Applications</w:t>
            </w:r>
          </w:p>
          <w:p w14:paraId="5F595310" w14:textId="1B19BC14" w:rsidR="00E52ED6" w:rsidRDefault="00E52ED6" w:rsidP="00787E23">
            <w:pPr>
              <w:rPr>
                <w:rFonts w:eastAsiaTheme="minorHAnsi" w:cstheme="minorBidi"/>
                <w:sz w:val="22"/>
                <w:lang w:val="en-GB"/>
              </w:rPr>
            </w:pPr>
            <w:r>
              <w:rPr>
                <w:rFonts w:eastAsiaTheme="minorHAnsi" w:cstheme="minorBidi"/>
                <w:sz w:val="22"/>
                <w:lang w:val="en-GB"/>
              </w:rPr>
              <w:t>Affordable Housing</w:t>
            </w:r>
          </w:p>
          <w:p w14:paraId="4550F946" w14:textId="20175B46" w:rsidR="00E52ED6" w:rsidRDefault="00E52ED6" w:rsidP="00787E23">
            <w:pPr>
              <w:rPr>
                <w:rFonts w:eastAsiaTheme="minorHAnsi" w:cstheme="minorBidi"/>
                <w:sz w:val="22"/>
                <w:lang w:val="en-GB"/>
              </w:rPr>
            </w:pPr>
            <w:r>
              <w:rPr>
                <w:rFonts w:eastAsiaTheme="minorHAnsi" w:cstheme="minorBidi"/>
                <w:sz w:val="22"/>
                <w:lang w:val="en-GB"/>
              </w:rPr>
              <w:t>Neighbourhood Plan</w:t>
            </w:r>
          </w:p>
          <w:p w14:paraId="3B153EDB" w14:textId="68425A26" w:rsidR="00E52ED6" w:rsidRDefault="00E52ED6" w:rsidP="00787E23">
            <w:pPr>
              <w:rPr>
                <w:rFonts w:eastAsiaTheme="minorHAnsi" w:cstheme="minorBidi"/>
                <w:sz w:val="22"/>
                <w:lang w:val="en-GB"/>
              </w:rPr>
            </w:pPr>
            <w:r>
              <w:rPr>
                <w:rFonts w:eastAsiaTheme="minorHAnsi" w:cstheme="minorBidi"/>
                <w:sz w:val="22"/>
                <w:lang w:val="en-GB"/>
              </w:rPr>
              <w:t>Update from MXB Sub Committee</w:t>
            </w:r>
          </w:p>
          <w:p w14:paraId="54895372" w14:textId="62654F89" w:rsidR="00E52ED6" w:rsidRDefault="00E52ED6" w:rsidP="00787E23">
            <w:pPr>
              <w:rPr>
                <w:rFonts w:eastAsiaTheme="minorHAnsi" w:cstheme="minorBidi"/>
                <w:sz w:val="22"/>
                <w:lang w:val="en-GB"/>
              </w:rPr>
            </w:pPr>
            <w:r>
              <w:rPr>
                <w:rFonts w:eastAsiaTheme="minorHAnsi" w:cstheme="minorBidi"/>
                <w:sz w:val="22"/>
                <w:lang w:val="en-GB"/>
              </w:rPr>
              <w:t>Projects</w:t>
            </w:r>
          </w:p>
          <w:p w14:paraId="63A92E62" w14:textId="7D59D8BE" w:rsidR="00E52ED6" w:rsidRDefault="00E52ED6" w:rsidP="00787E23">
            <w:pPr>
              <w:rPr>
                <w:rFonts w:eastAsiaTheme="minorHAnsi" w:cstheme="minorBidi"/>
                <w:sz w:val="22"/>
                <w:lang w:val="en-GB"/>
              </w:rPr>
            </w:pPr>
            <w:r>
              <w:rPr>
                <w:rFonts w:eastAsiaTheme="minorHAnsi" w:cstheme="minorBidi"/>
                <w:sz w:val="22"/>
                <w:lang w:val="en-GB"/>
              </w:rPr>
              <w:t>Finances</w:t>
            </w:r>
          </w:p>
          <w:p w14:paraId="7ADCF139" w14:textId="6C5E5745" w:rsidR="00E52ED6" w:rsidRDefault="00E52ED6" w:rsidP="00787E23">
            <w:pPr>
              <w:rPr>
                <w:rFonts w:eastAsiaTheme="minorHAnsi" w:cstheme="minorBidi"/>
                <w:sz w:val="22"/>
                <w:lang w:val="en-GB"/>
              </w:rPr>
            </w:pPr>
            <w:r>
              <w:rPr>
                <w:rFonts w:eastAsiaTheme="minorHAnsi" w:cstheme="minorBidi"/>
                <w:sz w:val="22"/>
                <w:lang w:val="en-GB"/>
              </w:rPr>
              <w:t>Correspondence</w:t>
            </w:r>
          </w:p>
          <w:p w14:paraId="4ABF0F38" w14:textId="77777777" w:rsidR="00E52ED6" w:rsidRDefault="00E52ED6" w:rsidP="00787E23">
            <w:pPr>
              <w:rPr>
                <w:rFonts w:eastAsiaTheme="minorHAnsi" w:cstheme="minorBidi"/>
                <w:sz w:val="22"/>
                <w:lang w:val="en-GB"/>
              </w:rPr>
            </w:pPr>
            <w:r>
              <w:rPr>
                <w:rFonts w:eastAsiaTheme="minorHAnsi" w:cstheme="minorBidi"/>
                <w:sz w:val="22"/>
                <w:lang w:val="en-GB"/>
              </w:rPr>
              <w:t xml:space="preserve">Response to correspondence received and included under </w:t>
            </w:r>
          </w:p>
          <w:p w14:paraId="7A46F5CA" w14:textId="08E7004F" w:rsidR="00E52ED6" w:rsidRDefault="00E52ED6" w:rsidP="00787E23">
            <w:pPr>
              <w:rPr>
                <w:rFonts w:eastAsiaTheme="minorHAnsi" w:cstheme="minorBidi"/>
                <w:sz w:val="22"/>
                <w:lang w:val="en-GB"/>
              </w:rPr>
            </w:pPr>
            <w:r>
              <w:rPr>
                <w:rFonts w:eastAsiaTheme="minorHAnsi" w:cstheme="minorBidi"/>
                <w:sz w:val="22"/>
                <w:lang w:val="en-GB"/>
              </w:rPr>
              <w:t xml:space="preserve"> the Public Session</w:t>
            </w:r>
          </w:p>
          <w:p w14:paraId="41EB5092" w14:textId="780D31ED" w:rsidR="006E6BD1" w:rsidRPr="00510B38" w:rsidRDefault="00E52ED6" w:rsidP="00787E23">
            <w:pPr>
              <w:rPr>
                <w:rFonts w:eastAsiaTheme="minorHAnsi" w:cstheme="minorBidi"/>
                <w:sz w:val="22"/>
                <w:lang w:val="en-GB"/>
              </w:rPr>
            </w:pPr>
            <w:r>
              <w:rPr>
                <w:rFonts w:eastAsiaTheme="minorHAnsi" w:cstheme="minorBidi"/>
                <w:sz w:val="22"/>
                <w:lang w:val="en-GB"/>
              </w:rPr>
              <w:t>Date and time of next meeting</w:t>
            </w:r>
          </w:p>
        </w:tc>
      </w:tr>
      <w:tr w:rsidR="00787E23" w:rsidRPr="00BA593A" w14:paraId="1D60E13B"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4A56AA1E"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168" w:type="dxa"/>
            <w:gridSpan w:val="3"/>
          </w:tcPr>
          <w:p w14:paraId="79C91770" w14:textId="77777777" w:rsidR="00787E23" w:rsidRPr="00BA593A" w:rsidRDefault="00787E23" w:rsidP="00CB455E">
            <w:pPr>
              <w:rPr>
                <w:rFonts w:eastAsiaTheme="minorHAnsi" w:cstheme="minorBidi"/>
                <w:lang w:val="en-GB"/>
              </w:rPr>
            </w:pPr>
          </w:p>
        </w:tc>
        <w:tc>
          <w:tcPr>
            <w:tcW w:w="992" w:type="dxa"/>
          </w:tcPr>
          <w:p w14:paraId="32951C06"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1C4DB6" w:rsidRPr="00BA593A" w14:paraId="0F3BDB69"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28AD601D" w14:textId="77777777" w:rsidR="001C4DB6" w:rsidRDefault="00F63568" w:rsidP="001C4DB6">
            <w:pPr>
              <w:rPr>
                <w:rFonts w:cs="Arial"/>
                <w:b/>
                <w:bCs/>
                <w:sz w:val="20"/>
                <w:szCs w:val="20"/>
              </w:rPr>
            </w:pPr>
            <w:r w:rsidRPr="00F63568">
              <w:rPr>
                <w:rFonts w:cs="Arial"/>
                <w:b/>
                <w:bCs/>
                <w:sz w:val="20"/>
                <w:szCs w:val="20"/>
              </w:rPr>
              <w:t>22/23.</w:t>
            </w:r>
          </w:p>
          <w:p w14:paraId="1E4CFD8C" w14:textId="77777777" w:rsidR="00F63568" w:rsidRPr="00F63568" w:rsidRDefault="00F63568" w:rsidP="001C4DB6">
            <w:pPr>
              <w:rPr>
                <w:rFonts w:cs="Arial"/>
                <w:b/>
                <w:bCs/>
                <w:sz w:val="20"/>
                <w:szCs w:val="20"/>
              </w:rPr>
            </w:pPr>
            <w:r>
              <w:rPr>
                <w:rFonts w:cs="Arial"/>
                <w:b/>
                <w:bCs/>
                <w:sz w:val="20"/>
                <w:szCs w:val="20"/>
              </w:rPr>
              <w:t>044</w:t>
            </w:r>
          </w:p>
        </w:tc>
        <w:tc>
          <w:tcPr>
            <w:tcW w:w="8168" w:type="dxa"/>
            <w:gridSpan w:val="3"/>
          </w:tcPr>
          <w:p w14:paraId="0AA7A281" w14:textId="77777777" w:rsidR="00011210" w:rsidRDefault="00F63568" w:rsidP="001C4DB6">
            <w:pPr>
              <w:rPr>
                <w:rFonts w:cs="Arial"/>
                <w:b/>
                <w:color w:val="1A1A1A"/>
                <w:sz w:val="22"/>
                <w:szCs w:val="22"/>
              </w:rPr>
            </w:pPr>
            <w:r>
              <w:rPr>
                <w:rFonts w:cs="Arial"/>
                <w:b/>
                <w:color w:val="1A1A1A"/>
                <w:sz w:val="22"/>
                <w:szCs w:val="22"/>
              </w:rPr>
              <w:t>Public Comment Session.</w:t>
            </w:r>
          </w:p>
          <w:p w14:paraId="5C11DCA5" w14:textId="77777777" w:rsidR="00217FC6" w:rsidRDefault="00AF2B11" w:rsidP="001C4DB6">
            <w:pPr>
              <w:rPr>
                <w:rFonts w:cs="Arial"/>
                <w:b/>
                <w:color w:val="1A1A1A"/>
                <w:sz w:val="22"/>
                <w:szCs w:val="22"/>
              </w:rPr>
            </w:pPr>
            <w:r>
              <w:rPr>
                <w:rFonts w:cs="Arial"/>
                <w:b/>
                <w:color w:val="1A1A1A"/>
                <w:sz w:val="22"/>
                <w:szCs w:val="22"/>
              </w:rPr>
              <w:t>22/23.044.</w:t>
            </w:r>
            <w:proofErr w:type="gramStart"/>
            <w:r>
              <w:rPr>
                <w:rFonts w:cs="Arial"/>
                <w:b/>
                <w:color w:val="1A1A1A"/>
                <w:sz w:val="22"/>
                <w:szCs w:val="22"/>
              </w:rPr>
              <w:t xml:space="preserve">1  </w:t>
            </w:r>
            <w:r w:rsidR="00217FC6">
              <w:rPr>
                <w:rFonts w:cs="Arial"/>
                <w:b/>
                <w:color w:val="1A1A1A"/>
                <w:sz w:val="22"/>
                <w:szCs w:val="22"/>
              </w:rPr>
              <w:t>The</w:t>
            </w:r>
            <w:proofErr w:type="gramEnd"/>
            <w:r w:rsidR="00217FC6">
              <w:rPr>
                <w:rFonts w:cs="Arial"/>
                <w:b/>
                <w:color w:val="1A1A1A"/>
                <w:sz w:val="22"/>
                <w:szCs w:val="22"/>
              </w:rPr>
              <w:t xml:space="preserve"> member of the public present spoke about potholes at </w:t>
            </w:r>
            <w:proofErr w:type="spellStart"/>
            <w:r w:rsidR="00217FC6">
              <w:rPr>
                <w:rFonts w:cs="Arial"/>
                <w:b/>
                <w:color w:val="1A1A1A"/>
                <w:sz w:val="22"/>
                <w:szCs w:val="22"/>
              </w:rPr>
              <w:t>Ashmansworthy</w:t>
            </w:r>
            <w:proofErr w:type="spellEnd"/>
            <w:r w:rsidR="00217FC6">
              <w:rPr>
                <w:rFonts w:cs="Arial"/>
                <w:b/>
                <w:color w:val="1A1A1A"/>
                <w:sz w:val="22"/>
                <w:szCs w:val="22"/>
              </w:rPr>
              <w:t xml:space="preserve"> B</w:t>
            </w:r>
            <w:r w:rsidR="00011210">
              <w:rPr>
                <w:rFonts w:cs="Arial"/>
                <w:b/>
                <w:color w:val="1A1A1A"/>
                <w:sz w:val="22"/>
                <w:szCs w:val="22"/>
              </w:rPr>
              <w:t>ridge</w:t>
            </w:r>
            <w:r w:rsidR="00217FC6">
              <w:rPr>
                <w:rFonts w:cs="Arial"/>
                <w:b/>
                <w:color w:val="1A1A1A"/>
                <w:sz w:val="22"/>
                <w:szCs w:val="22"/>
              </w:rPr>
              <w:t xml:space="preserve"> and the surface of the road to Dipple towards the bridge is breaking up</w:t>
            </w:r>
            <w:r w:rsidR="00011210">
              <w:rPr>
                <w:rFonts w:cs="Arial"/>
                <w:b/>
                <w:color w:val="1A1A1A"/>
                <w:sz w:val="22"/>
                <w:szCs w:val="22"/>
              </w:rPr>
              <w:t>.</w:t>
            </w:r>
          </w:p>
          <w:p w14:paraId="344A7F1B" w14:textId="77777777" w:rsidR="00217FC6" w:rsidRDefault="00217FC6" w:rsidP="001C4DB6">
            <w:pPr>
              <w:rPr>
                <w:rFonts w:cs="Arial"/>
                <w:color w:val="1A1A1A"/>
                <w:sz w:val="22"/>
                <w:szCs w:val="22"/>
              </w:rPr>
            </w:pPr>
            <w:proofErr w:type="spellStart"/>
            <w:r>
              <w:rPr>
                <w:rFonts w:cs="Arial"/>
                <w:color w:val="1A1A1A"/>
                <w:sz w:val="22"/>
                <w:szCs w:val="22"/>
              </w:rPr>
              <w:t>Councillor</w:t>
            </w:r>
            <w:proofErr w:type="spellEnd"/>
            <w:r>
              <w:rPr>
                <w:rFonts w:cs="Arial"/>
                <w:color w:val="1A1A1A"/>
                <w:sz w:val="22"/>
                <w:szCs w:val="22"/>
              </w:rPr>
              <w:t xml:space="preserve"> Harding advised that he is continually reporting </w:t>
            </w:r>
            <w:proofErr w:type="gramStart"/>
            <w:r>
              <w:rPr>
                <w:rFonts w:cs="Arial"/>
                <w:color w:val="1A1A1A"/>
                <w:sz w:val="22"/>
                <w:szCs w:val="22"/>
              </w:rPr>
              <w:t>this</w:t>
            </w:r>
            <w:proofErr w:type="gramEnd"/>
            <w:r>
              <w:rPr>
                <w:rFonts w:cs="Arial"/>
                <w:color w:val="1A1A1A"/>
                <w:sz w:val="22"/>
                <w:szCs w:val="22"/>
              </w:rPr>
              <w:t xml:space="preserve"> and it was suggested that the member of the public does so also to DCC Highways:</w:t>
            </w:r>
          </w:p>
          <w:p w14:paraId="28FB0E7E" w14:textId="77777777" w:rsidR="00B903CA" w:rsidRDefault="00B903CA" w:rsidP="001C4DB6">
            <w:pPr>
              <w:rPr>
                <w:rFonts w:cs="Arial"/>
                <w:b/>
                <w:color w:val="1A1A1A"/>
                <w:sz w:val="22"/>
                <w:szCs w:val="22"/>
              </w:rPr>
            </w:pPr>
            <w:r>
              <w:rPr>
                <w:rFonts w:cs="Arial"/>
                <w:b/>
                <w:color w:val="1A1A1A"/>
                <w:sz w:val="22"/>
                <w:szCs w:val="22"/>
              </w:rPr>
              <w:t>0345 155 1004.</w:t>
            </w:r>
          </w:p>
          <w:p w14:paraId="4267CFE4" w14:textId="77777777" w:rsidR="00B903CA" w:rsidRPr="00E52ED6" w:rsidRDefault="00B903CA" w:rsidP="001C4DB6">
            <w:pPr>
              <w:rPr>
                <w:rFonts w:cs="Arial"/>
                <w:b/>
                <w:color w:val="1A1A1A"/>
                <w:sz w:val="15"/>
                <w:szCs w:val="15"/>
              </w:rPr>
            </w:pPr>
          </w:p>
          <w:p w14:paraId="239F28AF" w14:textId="77777777" w:rsidR="00217FC6" w:rsidRDefault="00AF2B11" w:rsidP="001C4DB6">
            <w:pPr>
              <w:rPr>
                <w:rFonts w:cs="Arial"/>
                <w:b/>
                <w:color w:val="1A1A1A"/>
                <w:sz w:val="22"/>
                <w:szCs w:val="22"/>
              </w:rPr>
            </w:pPr>
            <w:r>
              <w:rPr>
                <w:rFonts w:cs="Arial"/>
                <w:b/>
                <w:color w:val="1A1A1A"/>
                <w:sz w:val="22"/>
                <w:szCs w:val="22"/>
              </w:rPr>
              <w:t>22/23.044.</w:t>
            </w:r>
            <w:proofErr w:type="gramStart"/>
            <w:r>
              <w:rPr>
                <w:rFonts w:cs="Arial"/>
                <w:b/>
                <w:color w:val="1A1A1A"/>
                <w:sz w:val="22"/>
                <w:szCs w:val="22"/>
              </w:rPr>
              <w:t xml:space="preserve">2  </w:t>
            </w:r>
            <w:r w:rsidR="00217FC6">
              <w:rPr>
                <w:rFonts w:cs="Arial"/>
                <w:b/>
                <w:color w:val="1A1A1A"/>
                <w:sz w:val="22"/>
                <w:szCs w:val="22"/>
              </w:rPr>
              <w:t>The</w:t>
            </w:r>
            <w:proofErr w:type="gramEnd"/>
            <w:r w:rsidR="00217FC6">
              <w:rPr>
                <w:rFonts w:cs="Arial"/>
                <w:b/>
                <w:color w:val="1A1A1A"/>
                <w:sz w:val="22"/>
                <w:szCs w:val="22"/>
              </w:rPr>
              <w:t xml:space="preserve"> member of the public asked about the cleaning of gullies on the </w:t>
            </w:r>
            <w:proofErr w:type="spellStart"/>
            <w:r w:rsidR="00217FC6">
              <w:rPr>
                <w:rFonts w:cs="Arial"/>
                <w:b/>
                <w:color w:val="1A1A1A"/>
                <w:sz w:val="22"/>
                <w:szCs w:val="22"/>
              </w:rPr>
              <w:t>Woolsery</w:t>
            </w:r>
            <w:proofErr w:type="spellEnd"/>
            <w:r w:rsidR="00217FC6">
              <w:rPr>
                <w:rFonts w:cs="Arial"/>
                <w:b/>
                <w:color w:val="1A1A1A"/>
                <w:sz w:val="22"/>
                <w:szCs w:val="22"/>
              </w:rPr>
              <w:t xml:space="preserve"> to </w:t>
            </w:r>
            <w:proofErr w:type="spellStart"/>
            <w:r w:rsidR="00217FC6">
              <w:rPr>
                <w:rFonts w:cs="Arial"/>
                <w:b/>
                <w:color w:val="1A1A1A"/>
                <w:sz w:val="22"/>
                <w:szCs w:val="22"/>
              </w:rPr>
              <w:t>Bradworthy</w:t>
            </w:r>
            <w:proofErr w:type="spellEnd"/>
            <w:r w:rsidR="00217FC6">
              <w:rPr>
                <w:rFonts w:cs="Arial"/>
                <w:b/>
                <w:color w:val="1A1A1A"/>
                <w:sz w:val="22"/>
                <w:szCs w:val="22"/>
              </w:rPr>
              <w:t xml:space="preserve"> Road which was used by residents to go to </w:t>
            </w:r>
            <w:proofErr w:type="spellStart"/>
            <w:r w:rsidR="00217FC6">
              <w:rPr>
                <w:rFonts w:cs="Arial"/>
                <w:b/>
                <w:color w:val="1A1A1A"/>
                <w:sz w:val="22"/>
                <w:szCs w:val="22"/>
              </w:rPr>
              <w:t>Bradworthy</w:t>
            </w:r>
            <w:proofErr w:type="spellEnd"/>
            <w:r w:rsidR="00217FC6">
              <w:rPr>
                <w:rFonts w:cs="Arial"/>
                <w:b/>
                <w:color w:val="1A1A1A"/>
                <w:sz w:val="22"/>
                <w:szCs w:val="22"/>
              </w:rPr>
              <w:t>, particularly for medical appointments.</w:t>
            </w:r>
          </w:p>
          <w:p w14:paraId="2BE886A9" w14:textId="77777777" w:rsidR="00B903CA" w:rsidRDefault="00217FC6" w:rsidP="001C4DB6">
            <w:pPr>
              <w:rPr>
                <w:rFonts w:cs="Arial"/>
                <w:b/>
                <w:color w:val="1A1A1A"/>
                <w:sz w:val="22"/>
                <w:szCs w:val="22"/>
              </w:rPr>
            </w:pPr>
            <w:r>
              <w:rPr>
                <w:rFonts w:cs="Arial"/>
                <w:color w:val="1A1A1A"/>
                <w:sz w:val="22"/>
                <w:szCs w:val="22"/>
              </w:rPr>
              <w:t xml:space="preserve">They were advised to report this to DCC Highways using the number above.  </w:t>
            </w:r>
          </w:p>
          <w:p w14:paraId="1282C702" w14:textId="77777777" w:rsidR="00B903CA" w:rsidRPr="00E52ED6" w:rsidRDefault="00B903CA" w:rsidP="001C4DB6">
            <w:pPr>
              <w:rPr>
                <w:rFonts w:cs="Arial"/>
                <w:b/>
                <w:color w:val="1A1A1A"/>
                <w:sz w:val="15"/>
                <w:szCs w:val="15"/>
              </w:rPr>
            </w:pPr>
          </w:p>
          <w:p w14:paraId="3E194163" w14:textId="77777777" w:rsidR="00217FC6" w:rsidRDefault="00AF2B11" w:rsidP="001C4DB6">
            <w:pPr>
              <w:rPr>
                <w:rFonts w:cs="Arial"/>
                <w:color w:val="1A1A1A"/>
                <w:sz w:val="22"/>
                <w:szCs w:val="22"/>
              </w:rPr>
            </w:pPr>
            <w:r>
              <w:rPr>
                <w:rFonts w:cs="Arial"/>
                <w:b/>
                <w:color w:val="1A1A1A"/>
                <w:sz w:val="22"/>
                <w:szCs w:val="22"/>
              </w:rPr>
              <w:t>22/23.044.</w:t>
            </w:r>
            <w:proofErr w:type="gramStart"/>
            <w:r>
              <w:rPr>
                <w:rFonts w:cs="Arial"/>
                <w:b/>
                <w:color w:val="1A1A1A"/>
                <w:sz w:val="22"/>
                <w:szCs w:val="22"/>
              </w:rPr>
              <w:t xml:space="preserve">3  </w:t>
            </w:r>
            <w:r w:rsidR="00B903CA">
              <w:rPr>
                <w:rFonts w:cs="Arial"/>
                <w:b/>
                <w:color w:val="1A1A1A"/>
                <w:sz w:val="22"/>
                <w:szCs w:val="22"/>
              </w:rPr>
              <w:t>Flower</w:t>
            </w:r>
            <w:proofErr w:type="gramEnd"/>
            <w:r w:rsidR="00B903CA">
              <w:rPr>
                <w:rFonts w:cs="Arial"/>
                <w:b/>
                <w:color w:val="1A1A1A"/>
                <w:sz w:val="22"/>
                <w:szCs w:val="22"/>
              </w:rPr>
              <w:t xml:space="preserve"> boxes</w:t>
            </w:r>
            <w:r w:rsidR="00217FC6">
              <w:rPr>
                <w:rFonts w:cs="Arial"/>
                <w:b/>
                <w:color w:val="1A1A1A"/>
                <w:sz w:val="22"/>
                <w:szCs w:val="22"/>
              </w:rPr>
              <w:t xml:space="preserve"> at village entrances.  </w:t>
            </w:r>
            <w:r w:rsidR="00217FC6">
              <w:rPr>
                <w:rFonts w:cs="Arial"/>
                <w:color w:val="1A1A1A"/>
                <w:sz w:val="22"/>
                <w:szCs w:val="22"/>
              </w:rPr>
              <w:t>It was asked what arrangements were in place now that the Summer flowers are dying back.</w:t>
            </w:r>
          </w:p>
          <w:p w14:paraId="69EE4C80" w14:textId="77777777" w:rsidR="00B903CA" w:rsidRDefault="00321D05" w:rsidP="001C4DB6">
            <w:pPr>
              <w:rPr>
                <w:rFonts w:cs="Arial"/>
                <w:b/>
                <w:color w:val="1A1A1A"/>
                <w:sz w:val="22"/>
                <w:szCs w:val="22"/>
              </w:rPr>
            </w:pPr>
            <w:r>
              <w:rPr>
                <w:rFonts w:cs="Arial"/>
                <w:color w:val="1A1A1A"/>
                <w:sz w:val="22"/>
                <w:szCs w:val="22"/>
              </w:rPr>
              <w:t>The reply was that it is</w:t>
            </w:r>
            <w:r w:rsidR="00217FC6">
              <w:rPr>
                <w:rFonts w:cs="Arial"/>
                <w:color w:val="1A1A1A"/>
                <w:sz w:val="22"/>
                <w:szCs w:val="22"/>
              </w:rPr>
              <w:t xml:space="preserve"> understood</w:t>
            </w:r>
            <w:r>
              <w:rPr>
                <w:rFonts w:cs="Arial"/>
                <w:color w:val="1A1A1A"/>
                <w:sz w:val="22"/>
                <w:szCs w:val="22"/>
              </w:rPr>
              <w:t xml:space="preserve"> Winter and Spring flowers will be planted by the sponsors of each planter.</w:t>
            </w:r>
          </w:p>
          <w:p w14:paraId="75F9CD06" w14:textId="77777777" w:rsidR="00B903CA" w:rsidRPr="00E52ED6" w:rsidRDefault="00B903CA" w:rsidP="001C4DB6">
            <w:pPr>
              <w:rPr>
                <w:rFonts w:cs="Arial"/>
                <w:b/>
                <w:color w:val="1A1A1A"/>
                <w:sz w:val="15"/>
                <w:szCs w:val="15"/>
              </w:rPr>
            </w:pPr>
          </w:p>
          <w:p w14:paraId="0B3B490F" w14:textId="77777777" w:rsidR="00011210" w:rsidRPr="00321D05" w:rsidRDefault="00AF2B11" w:rsidP="001C4DB6">
            <w:pPr>
              <w:rPr>
                <w:rFonts w:cs="Arial"/>
                <w:color w:val="1A1A1A"/>
                <w:sz w:val="22"/>
                <w:szCs w:val="22"/>
              </w:rPr>
            </w:pPr>
            <w:r>
              <w:rPr>
                <w:rFonts w:cs="Arial"/>
                <w:b/>
                <w:color w:val="1A1A1A"/>
                <w:sz w:val="22"/>
                <w:szCs w:val="22"/>
              </w:rPr>
              <w:t>22/23.044.</w:t>
            </w:r>
            <w:proofErr w:type="gramStart"/>
            <w:r>
              <w:rPr>
                <w:rFonts w:cs="Arial"/>
                <w:b/>
                <w:color w:val="1A1A1A"/>
                <w:sz w:val="22"/>
                <w:szCs w:val="22"/>
              </w:rPr>
              <w:t xml:space="preserve">4  </w:t>
            </w:r>
            <w:r w:rsidR="00321D05">
              <w:rPr>
                <w:rFonts w:cs="Arial"/>
                <w:b/>
                <w:color w:val="1A1A1A"/>
                <w:sz w:val="22"/>
                <w:szCs w:val="22"/>
              </w:rPr>
              <w:t>Higher</w:t>
            </w:r>
            <w:proofErr w:type="gramEnd"/>
            <w:r w:rsidR="00321D05">
              <w:rPr>
                <w:rFonts w:cs="Arial"/>
                <w:b/>
                <w:color w:val="1A1A1A"/>
                <w:sz w:val="22"/>
                <w:szCs w:val="22"/>
              </w:rPr>
              <w:t xml:space="preserve"> Town Enforcement.   </w:t>
            </w:r>
            <w:r w:rsidR="00321D05">
              <w:rPr>
                <w:rFonts w:cs="Arial"/>
                <w:color w:val="1A1A1A"/>
                <w:sz w:val="22"/>
                <w:szCs w:val="22"/>
              </w:rPr>
              <w:t xml:space="preserve">This would be covered later in the meeting. </w:t>
            </w:r>
          </w:p>
          <w:p w14:paraId="7C6E6AE2" w14:textId="77777777" w:rsidR="00011210" w:rsidRPr="00E52ED6" w:rsidRDefault="00011210" w:rsidP="001C4DB6">
            <w:pPr>
              <w:rPr>
                <w:rFonts w:cs="Arial"/>
                <w:b/>
                <w:color w:val="1A1A1A"/>
                <w:sz w:val="15"/>
                <w:szCs w:val="15"/>
              </w:rPr>
            </w:pPr>
          </w:p>
          <w:p w14:paraId="33076746" w14:textId="77777777" w:rsidR="00AF2B11" w:rsidRDefault="00AF2B11" w:rsidP="001C4DB6">
            <w:pPr>
              <w:rPr>
                <w:rFonts w:cs="Arial"/>
                <w:b/>
                <w:color w:val="1A1A1A"/>
                <w:sz w:val="22"/>
                <w:szCs w:val="22"/>
              </w:rPr>
            </w:pPr>
            <w:r>
              <w:rPr>
                <w:rFonts w:cs="Arial"/>
                <w:b/>
                <w:color w:val="1A1A1A"/>
                <w:sz w:val="22"/>
                <w:szCs w:val="22"/>
              </w:rPr>
              <w:t>22/23.044.</w:t>
            </w:r>
            <w:proofErr w:type="gramStart"/>
            <w:r>
              <w:rPr>
                <w:rFonts w:cs="Arial"/>
                <w:b/>
                <w:color w:val="1A1A1A"/>
                <w:sz w:val="22"/>
                <w:szCs w:val="22"/>
              </w:rPr>
              <w:t>05</w:t>
            </w:r>
            <w:r w:rsidR="00F63568">
              <w:rPr>
                <w:rFonts w:cs="Arial"/>
                <w:b/>
                <w:color w:val="1A1A1A"/>
                <w:sz w:val="22"/>
                <w:szCs w:val="22"/>
              </w:rPr>
              <w:t xml:space="preserve">  Emails</w:t>
            </w:r>
            <w:proofErr w:type="gramEnd"/>
            <w:r w:rsidR="00F63568">
              <w:rPr>
                <w:rFonts w:cs="Arial"/>
                <w:b/>
                <w:color w:val="1A1A1A"/>
                <w:sz w:val="22"/>
                <w:szCs w:val="22"/>
              </w:rPr>
              <w:t xml:space="preserve"> received regarding the democratic process of the Parish Council.</w:t>
            </w:r>
          </w:p>
          <w:p w14:paraId="3E11B5FB" w14:textId="77777777" w:rsidR="00FC10E7" w:rsidRPr="00AF2B11" w:rsidRDefault="00AF2B11" w:rsidP="001C4DB6">
            <w:pPr>
              <w:rPr>
                <w:rFonts w:cs="Arial"/>
                <w:color w:val="FF0000"/>
                <w:sz w:val="22"/>
                <w:szCs w:val="22"/>
              </w:rPr>
            </w:pPr>
            <w:r>
              <w:rPr>
                <w:rFonts w:cs="Arial"/>
                <w:color w:val="FF0000"/>
                <w:sz w:val="22"/>
                <w:szCs w:val="22"/>
              </w:rPr>
              <w:t xml:space="preserve">The Clerk to reply that as advised previously, the Parish Council cannot comment as it is subject to legal proceedings. </w:t>
            </w:r>
          </w:p>
          <w:p w14:paraId="487F37F3" w14:textId="77777777" w:rsidR="00F63568" w:rsidRPr="00E52ED6" w:rsidRDefault="00F63568" w:rsidP="001C4DB6">
            <w:pPr>
              <w:rPr>
                <w:rFonts w:cs="Arial"/>
                <w:b/>
                <w:color w:val="1A1A1A"/>
                <w:sz w:val="10"/>
                <w:szCs w:val="10"/>
              </w:rPr>
            </w:pPr>
          </w:p>
          <w:p w14:paraId="53922FFB" w14:textId="77777777" w:rsidR="00FC10E7" w:rsidRDefault="00AF2B11" w:rsidP="00F63568">
            <w:pPr>
              <w:rPr>
                <w:rFonts w:cs="Arial"/>
                <w:b/>
                <w:bCs/>
                <w:sz w:val="22"/>
                <w:szCs w:val="22"/>
              </w:rPr>
            </w:pPr>
            <w:r>
              <w:rPr>
                <w:rFonts w:cs="Arial"/>
                <w:b/>
                <w:bCs/>
                <w:sz w:val="22"/>
                <w:szCs w:val="22"/>
              </w:rPr>
              <w:t>22/23.044.</w:t>
            </w:r>
            <w:proofErr w:type="gramStart"/>
            <w:r>
              <w:rPr>
                <w:rFonts w:cs="Arial"/>
                <w:b/>
                <w:bCs/>
                <w:sz w:val="22"/>
                <w:szCs w:val="22"/>
              </w:rPr>
              <w:t>06</w:t>
            </w:r>
            <w:r w:rsidR="00F63568">
              <w:rPr>
                <w:rFonts w:cs="Arial"/>
                <w:b/>
                <w:bCs/>
                <w:sz w:val="22"/>
                <w:szCs w:val="22"/>
              </w:rPr>
              <w:t xml:space="preserve">  Poor</w:t>
            </w:r>
            <w:proofErr w:type="gramEnd"/>
            <w:r w:rsidR="00F63568">
              <w:rPr>
                <w:rFonts w:cs="Arial"/>
                <w:b/>
                <w:bCs/>
                <w:sz w:val="22"/>
                <w:szCs w:val="22"/>
              </w:rPr>
              <w:t xml:space="preserve"> standard of work regarding installation of cables by Airband.</w:t>
            </w:r>
          </w:p>
          <w:p w14:paraId="2A478DB2" w14:textId="77777777" w:rsidR="00AF2B11" w:rsidRDefault="00AF2B11" w:rsidP="00F63568">
            <w:pPr>
              <w:rPr>
                <w:rFonts w:cs="Arial"/>
                <w:bCs/>
                <w:sz w:val="22"/>
                <w:szCs w:val="22"/>
              </w:rPr>
            </w:pPr>
            <w:proofErr w:type="spellStart"/>
            <w:r>
              <w:rPr>
                <w:rFonts w:cs="Arial"/>
                <w:bCs/>
                <w:sz w:val="22"/>
                <w:szCs w:val="22"/>
              </w:rPr>
              <w:t>Councillor</w:t>
            </w:r>
            <w:proofErr w:type="spellEnd"/>
            <w:r>
              <w:rPr>
                <w:rFonts w:cs="Arial"/>
                <w:bCs/>
                <w:sz w:val="22"/>
                <w:szCs w:val="22"/>
              </w:rPr>
              <w:t xml:space="preserve"> Spittles advised that the matter had been passed to DCC Highways for attention.</w:t>
            </w:r>
          </w:p>
          <w:p w14:paraId="1613B384" w14:textId="77777777" w:rsidR="00AF2B11" w:rsidRPr="00AF2B11" w:rsidRDefault="00AF2B11" w:rsidP="00F63568">
            <w:pPr>
              <w:rPr>
                <w:rFonts w:cs="Arial"/>
                <w:bCs/>
                <w:color w:val="FF0000"/>
                <w:sz w:val="22"/>
                <w:szCs w:val="22"/>
              </w:rPr>
            </w:pPr>
            <w:proofErr w:type="spellStart"/>
            <w:r>
              <w:rPr>
                <w:rFonts w:cs="Arial"/>
                <w:bCs/>
                <w:color w:val="FF0000"/>
                <w:sz w:val="22"/>
                <w:szCs w:val="22"/>
              </w:rPr>
              <w:t>Councillor</w:t>
            </w:r>
            <w:proofErr w:type="spellEnd"/>
            <w:r>
              <w:rPr>
                <w:rFonts w:cs="Arial"/>
                <w:bCs/>
                <w:color w:val="FF0000"/>
                <w:sz w:val="22"/>
                <w:szCs w:val="22"/>
              </w:rPr>
              <w:t xml:space="preserve"> Heywood to draft a letter from the Parish Council to </w:t>
            </w:r>
            <w:proofErr w:type="spellStart"/>
            <w:r>
              <w:rPr>
                <w:rFonts w:cs="Arial"/>
                <w:bCs/>
                <w:color w:val="FF0000"/>
                <w:sz w:val="22"/>
                <w:szCs w:val="22"/>
              </w:rPr>
              <w:t>Ofcom</w:t>
            </w:r>
            <w:proofErr w:type="spellEnd"/>
            <w:r>
              <w:rPr>
                <w:rFonts w:cs="Arial"/>
                <w:bCs/>
                <w:color w:val="FF0000"/>
                <w:sz w:val="22"/>
                <w:szCs w:val="22"/>
              </w:rPr>
              <w:t xml:space="preserve"> conveying concern about the workmanship of Airband, for </w:t>
            </w:r>
            <w:proofErr w:type="spellStart"/>
            <w:r>
              <w:rPr>
                <w:rFonts w:cs="Arial"/>
                <w:bCs/>
                <w:color w:val="FF0000"/>
                <w:sz w:val="22"/>
                <w:szCs w:val="22"/>
              </w:rPr>
              <w:t>Councillors</w:t>
            </w:r>
            <w:proofErr w:type="spellEnd"/>
            <w:r>
              <w:rPr>
                <w:rFonts w:cs="Arial"/>
                <w:bCs/>
                <w:color w:val="FF0000"/>
                <w:sz w:val="22"/>
                <w:szCs w:val="22"/>
              </w:rPr>
              <w:t xml:space="preserve"> to approve at the December meeting.  </w:t>
            </w:r>
          </w:p>
          <w:p w14:paraId="0CDA9E3B" w14:textId="77777777" w:rsidR="00F63568" w:rsidRPr="00E52ED6" w:rsidRDefault="00F63568" w:rsidP="00F63568">
            <w:pPr>
              <w:rPr>
                <w:rFonts w:cs="Arial"/>
                <w:b/>
                <w:bCs/>
                <w:sz w:val="15"/>
                <w:szCs w:val="15"/>
              </w:rPr>
            </w:pPr>
          </w:p>
          <w:p w14:paraId="39F4F7A7" w14:textId="34779A67" w:rsidR="00AF2B11" w:rsidRDefault="00AF2B11" w:rsidP="00F63568">
            <w:pPr>
              <w:rPr>
                <w:rFonts w:cs="Arial"/>
                <w:b/>
                <w:bCs/>
                <w:sz w:val="22"/>
                <w:szCs w:val="22"/>
              </w:rPr>
            </w:pPr>
            <w:r>
              <w:rPr>
                <w:rFonts w:cs="Arial"/>
                <w:b/>
                <w:bCs/>
                <w:sz w:val="22"/>
                <w:szCs w:val="22"/>
              </w:rPr>
              <w:lastRenderedPageBreak/>
              <w:t>22/23.044.07</w:t>
            </w:r>
            <w:r w:rsidR="00F63568">
              <w:rPr>
                <w:rFonts w:cs="Arial"/>
                <w:b/>
                <w:bCs/>
                <w:sz w:val="22"/>
                <w:szCs w:val="22"/>
              </w:rPr>
              <w:t xml:space="preserve"> 30mph speed sign on the </w:t>
            </w:r>
            <w:proofErr w:type="spellStart"/>
            <w:r w:rsidR="00F63568">
              <w:rPr>
                <w:rFonts w:cs="Arial"/>
                <w:b/>
                <w:bCs/>
                <w:sz w:val="22"/>
                <w:szCs w:val="22"/>
              </w:rPr>
              <w:t>Woolsery</w:t>
            </w:r>
            <w:proofErr w:type="spellEnd"/>
            <w:r w:rsidR="00F63568">
              <w:rPr>
                <w:rFonts w:cs="Arial"/>
                <w:b/>
                <w:bCs/>
                <w:sz w:val="22"/>
                <w:szCs w:val="22"/>
              </w:rPr>
              <w:t xml:space="preserve"> – Clovelly</w:t>
            </w:r>
            <w:r w:rsidR="0072114D">
              <w:rPr>
                <w:rFonts w:cs="Arial"/>
                <w:b/>
                <w:bCs/>
                <w:sz w:val="22"/>
                <w:szCs w:val="22"/>
              </w:rPr>
              <w:t xml:space="preserve"> road</w:t>
            </w:r>
            <w:r w:rsidR="00F63568">
              <w:rPr>
                <w:rFonts w:cs="Arial"/>
                <w:b/>
                <w:bCs/>
                <w:sz w:val="22"/>
                <w:szCs w:val="22"/>
              </w:rPr>
              <w:t xml:space="preserve"> has been knocked over.</w:t>
            </w:r>
            <w:r w:rsidR="00053DF3">
              <w:rPr>
                <w:rFonts w:cs="Arial"/>
                <w:b/>
                <w:bCs/>
                <w:sz w:val="22"/>
                <w:szCs w:val="22"/>
              </w:rPr>
              <w:t xml:space="preserve">  </w:t>
            </w:r>
          </w:p>
          <w:p w14:paraId="3C99F2FA" w14:textId="7E079046" w:rsidR="00053DF3" w:rsidRDefault="00AF2B11" w:rsidP="00F63568">
            <w:pPr>
              <w:rPr>
                <w:rFonts w:cs="Arial"/>
                <w:bCs/>
                <w:color w:val="FF0000"/>
                <w:sz w:val="22"/>
                <w:szCs w:val="22"/>
              </w:rPr>
            </w:pPr>
            <w:proofErr w:type="spellStart"/>
            <w:r>
              <w:rPr>
                <w:rFonts w:cs="Arial"/>
                <w:bCs/>
                <w:color w:val="FF0000"/>
                <w:sz w:val="22"/>
                <w:szCs w:val="22"/>
              </w:rPr>
              <w:t>Councillor</w:t>
            </w:r>
            <w:proofErr w:type="spellEnd"/>
            <w:r>
              <w:rPr>
                <w:rFonts w:cs="Arial"/>
                <w:bCs/>
                <w:color w:val="FF0000"/>
                <w:sz w:val="22"/>
                <w:szCs w:val="22"/>
              </w:rPr>
              <w:t xml:space="preserve"> Harding to report. </w:t>
            </w:r>
          </w:p>
          <w:p w14:paraId="0336D07C" w14:textId="77777777" w:rsidR="00E52ED6" w:rsidRPr="00E52ED6" w:rsidRDefault="00E52ED6" w:rsidP="00F63568">
            <w:pPr>
              <w:rPr>
                <w:rFonts w:cs="Arial"/>
                <w:bCs/>
                <w:sz w:val="11"/>
                <w:szCs w:val="11"/>
              </w:rPr>
            </w:pPr>
          </w:p>
          <w:p w14:paraId="790B2A66" w14:textId="77777777" w:rsidR="00AF2B11" w:rsidRDefault="00AF2B11" w:rsidP="00F63568">
            <w:pPr>
              <w:rPr>
                <w:rFonts w:cs="Arial"/>
                <w:bCs/>
                <w:sz w:val="22"/>
                <w:szCs w:val="22"/>
              </w:rPr>
            </w:pPr>
            <w:proofErr w:type="spellStart"/>
            <w:r>
              <w:rPr>
                <w:rFonts w:cs="Arial"/>
                <w:bCs/>
                <w:sz w:val="22"/>
                <w:szCs w:val="22"/>
              </w:rPr>
              <w:t>Councillor</w:t>
            </w:r>
            <w:proofErr w:type="spellEnd"/>
            <w:r>
              <w:rPr>
                <w:rFonts w:cs="Arial"/>
                <w:bCs/>
                <w:sz w:val="22"/>
                <w:szCs w:val="22"/>
              </w:rPr>
              <w:t xml:space="preserve"> Spittles spoke of a problem with the Give Way sign near the shop. </w:t>
            </w:r>
          </w:p>
          <w:p w14:paraId="3C667321" w14:textId="77777777" w:rsidR="00AF2B11" w:rsidRPr="00215FE2" w:rsidRDefault="00215FE2" w:rsidP="00F63568">
            <w:pPr>
              <w:rPr>
                <w:rFonts w:cs="Arial"/>
                <w:bCs/>
                <w:color w:val="FF0000"/>
                <w:sz w:val="22"/>
                <w:szCs w:val="22"/>
              </w:rPr>
            </w:pPr>
            <w:r>
              <w:rPr>
                <w:rFonts w:cs="Arial"/>
                <w:bCs/>
                <w:color w:val="FF0000"/>
                <w:sz w:val="22"/>
                <w:szCs w:val="22"/>
              </w:rPr>
              <w:t>This to be mentioned to the MXB Representative.</w:t>
            </w:r>
          </w:p>
          <w:p w14:paraId="415B9E5E" w14:textId="77777777" w:rsidR="00F63568" w:rsidRPr="00E52ED6" w:rsidRDefault="00F63568" w:rsidP="00F63568">
            <w:pPr>
              <w:rPr>
                <w:rFonts w:cs="Arial"/>
                <w:b/>
                <w:bCs/>
                <w:sz w:val="15"/>
                <w:szCs w:val="15"/>
              </w:rPr>
            </w:pPr>
          </w:p>
          <w:p w14:paraId="72D74CC5" w14:textId="77777777" w:rsidR="00F63568" w:rsidRDefault="00215FE2" w:rsidP="00F63568">
            <w:pPr>
              <w:ind w:left="720" w:hanging="720"/>
              <w:rPr>
                <w:rFonts w:cs="Arial"/>
                <w:b/>
                <w:bCs/>
                <w:sz w:val="22"/>
                <w:szCs w:val="22"/>
              </w:rPr>
            </w:pPr>
            <w:r>
              <w:rPr>
                <w:rFonts w:cs="Arial"/>
                <w:b/>
                <w:bCs/>
                <w:sz w:val="22"/>
                <w:szCs w:val="22"/>
              </w:rPr>
              <w:t>22/23.044.08</w:t>
            </w:r>
            <w:r w:rsidR="00F63568">
              <w:rPr>
                <w:rFonts w:cs="Arial"/>
                <w:b/>
                <w:bCs/>
                <w:sz w:val="22"/>
                <w:szCs w:val="22"/>
              </w:rPr>
              <w:t xml:space="preserve"> Representations regarding Bridleway No. 9, </w:t>
            </w:r>
            <w:proofErr w:type="spellStart"/>
            <w:r w:rsidR="00F63568">
              <w:rPr>
                <w:rFonts w:cs="Arial"/>
                <w:b/>
                <w:bCs/>
                <w:sz w:val="22"/>
                <w:szCs w:val="22"/>
              </w:rPr>
              <w:t>Woolsery</w:t>
            </w:r>
            <w:proofErr w:type="spellEnd"/>
            <w:r w:rsidR="00F63568">
              <w:rPr>
                <w:rFonts w:cs="Arial"/>
                <w:b/>
                <w:bCs/>
                <w:sz w:val="22"/>
                <w:szCs w:val="22"/>
              </w:rPr>
              <w:t xml:space="preserve">.  </w:t>
            </w:r>
          </w:p>
          <w:p w14:paraId="48A90C7D" w14:textId="77777777" w:rsidR="00215FE2" w:rsidRDefault="00F63568" w:rsidP="00F63568">
            <w:pPr>
              <w:ind w:left="720" w:hanging="720"/>
              <w:rPr>
                <w:rFonts w:cs="Arial"/>
                <w:sz w:val="22"/>
                <w:szCs w:val="22"/>
              </w:rPr>
            </w:pPr>
            <w:r>
              <w:rPr>
                <w:rFonts w:cs="Arial"/>
                <w:sz w:val="22"/>
                <w:szCs w:val="22"/>
              </w:rPr>
              <w:t>This has been advised to DCC Public Rights of Way</w:t>
            </w:r>
            <w:r w:rsidR="00215FE2">
              <w:rPr>
                <w:rFonts w:cs="Arial"/>
                <w:sz w:val="22"/>
                <w:szCs w:val="22"/>
              </w:rPr>
              <w:t xml:space="preserve"> (</w:t>
            </w:r>
            <w:proofErr w:type="spellStart"/>
            <w:r w:rsidR="00215FE2">
              <w:rPr>
                <w:rFonts w:cs="Arial"/>
                <w:sz w:val="22"/>
                <w:szCs w:val="22"/>
              </w:rPr>
              <w:t>PRoW</w:t>
            </w:r>
            <w:proofErr w:type="spellEnd"/>
            <w:r w:rsidR="00215FE2">
              <w:rPr>
                <w:rFonts w:cs="Arial"/>
                <w:sz w:val="22"/>
                <w:szCs w:val="22"/>
              </w:rPr>
              <w:t>)</w:t>
            </w:r>
            <w:r>
              <w:rPr>
                <w:rFonts w:cs="Arial"/>
                <w:sz w:val="22"/>
                <w:szCs w:val="22"/>
              </w:rPr>
              <w:t xml:space="preserve"> Department</w:t>
            </w:r>
            <w:r w:rsidR="00215FE2">
              <w:rPr>
                <w:rFonts w:cs="Arial"/>
                <w:sz w:val="22"/>
                <w:szCs w:val="22"/>
              </w:rPr>
              <w:t xml:space="preserve"> and a</w:t>
            </w:r>
          </w:p>
          <w:p w14:paraId="1850F90B" w14:textId="77777777" w:rsidR="00053DF3" w:rsidRDefault="00215FE2" w:rsidP="00F63568">
            <w:pPr>
              <w:ind w:left="720" w:hanging="720"/>
              <w:rPr>
                <w:rFonts w:cs="Arial"/>
                <w:sz w:val="22"/>
                <w:szCs w:val="22"/>
              </w:rPr>
            </w:pPr>
            <w:r>
              <w:rPr>
                <w:rFonts w:cs="Arial"/>
                <w:sz w:val="22"/>
                <w:szCs w:val="22"/>
              </w:rPr>
              <w:t xml:space="preserve">response received from the </w:t>
            </w:r>
            <w:proofErr w:type="spellStart"/>
            <w:r>
              <w:rPr>
                <w:rFonts w:cs="Arial"/>
                <w:sz w:val="22"/>
                <w:szCs w:val="22"/>
              </w:rPr>
              <w:t>PRoW</w:t>
            </w:r>
            <w:proofErr w:type="spellEnd"/>
            <w:r>
              <w:rPr>
                <w:rFonts w:cs="Arial"/>
                <w:sz w:val="22"/>
                <w:szCs w:val="22"/>
              </w:rPr>
              <w:t xml:space="preserve"> local Warden</w:t>
            </w:r>
            <w:r w:rsidR="00F63568">
              <w:rPr>
                <w:rFonts w:cs="Arial"/>
                <w:sz w:val="22"/>
                <w:szCs w:val="22"/>
              </w:rPr>
              <w:t>.</w:t>
            </w:r>
          </w:p>
          <w:p w14:paraId="756EE878" w14:textId="77777777" w:rsidR="0025267F" w:rsidRDefault="00215FE2" w:rsidP="00F63568">
            <w:pPr>
              <w:ind w:left="720" w:hanging="720"/>
              <w:rPr>
                <w:rFonts w:cs="Arial"/>
                <w:sz w:val="22"/>
                <w:szCs w:val="22"/>
              </w:rPr>
            </w:pPr>
            <w:r>
              <w:rPr>
                <w:rFonts w:cs="Arial"/>
                <w:sz w:val="22"/>
                <w:szCs w:val="22"/>
              </w:rPr>
              <w:t>The unclassified lane known as Donkey Lane had also been report as having</w:t>
            </w:r>
          </w:p>
          <w:p w14:paraId="3AD93CC1" w14:textId="77777777" w:rsidR="003B3635" w:rsidRDefault="00215FE2" w:rsidP="00F63568">
            <w:pPr>
              <w:ind w:left="720" w:hanging="720"/>
              <w:rPr>
                <w:rFonts w:cs="Arial"/>
                <w:sz w:val="22"/>
                <w:szCs w:val="22"/>
              </w:rPr>
            </w:pPr>
            <w:r>
              <w:rPr>
                <w:rFonts w:cs="Arial"/>
                <w:sz w:val="22"/>
                <w:szCs w:val="22"/>
              </w:rPr>
              <w:t xml:space="preserve">problems. </w:t>
            </w:r>
          </w:p>
          <w:p w14:paraId="3AFC8703" w14:textId="77777777" w:rsidR="003B3635" w:rsidRPr="00E52ED6" w:rsidRDefault="003B3635" w:rsidP="00F63568">
            <w:pPr>
              <w:ind w:left="720" w:hanging="720"/>
              <w:rPr>
                <w:rFonts w:cs="Arial"/>
                <w:sz w:val="15"/>
                <w:szCs w:val="15"/>
              </w:rPr>
            </w:pPr>
          </w:p>
          <w:p w14:paraId="04D46233" w14:textId="77777777" w:rsidR="00F363B8" w:rsidRDefault="003B3635" w:rsidP="00F63568">
            <w:pPr>
              <w:ind w:left="720" w:hanging="720"/>
              <w:rPr>
                <w:rFonts w:cs="Arial"/>
                <w:b/>
                <w:sz w:val="22"/>
                <w:szCs w:val="22"/>
              </w:rPr>
            </w:pPr>
            <w:r>
              <w:rPr>
                <w:rFonts w:cs="Arial"/>
                <w:b/>
                <w:sz w:val="22"/>
                <w:szCs w:val="22"/>
              </w:rPr>
              <w:t>22/23.044.</w:t>
            </w:r>
            <w:proofErr w:type="gramStart"/>
            <w:r>
              <w:rPr>
                <w:rFonts w:cs="Arial"/>
                <w:b/>
                <w:sz w:val="22"/>
                <w:szCs w:val="22"/>
              </w:rPr>
              <w:t>9  Correspondence</w:t>
            </w:r>
            <w:proofErr w:type="gramEnd"/>
            <w:r w:rsidR="00F363B8">
              <w:rPr>
                <w:rFonts w:cs="Arial"/>
                <w:b/>
                <w:sz w:val="22"/>
                <w:szCs w:val="22"/>
              </w:rPr>
              <w:t xml:space="preserve"> together with copy correspondence to TDC</w:t>
            </w:r>
          </w:p>
          <w:p w14:paraId="62C7E56A" w14:textId="77777777" w:rsidR="00F363B8" w:rsidRDefault="00F363B8" w:rsidP="00F363B8">
            <w:pPr>
              <w:ind w:left="720" w:hanging="720"/>
              <w:rPr>
                <w:rFonts w:cs="Arial"/>
                <w:b/>
                <w:sz w:val="22"/>
                <w:szCs w:val="22"/>
              </w:rPr>
            </w:pPr>
            <w:r>
              <w:rPr>
                <w:rFonts w:cs="Arial"/>
                <w:b/>
                <w:sz w:val="22"/>
                <w:szCs w:val="22"/>
              </w:rPr>
              <w:t xml:space="preserve">from a </w:t>
            </w:r>
            <w:r w:rsidR="003B3635">
              <w:rPr>
                <w:rFonts w:cs="Arial"/>
                <w:b/>
                <w:sz w:val="22"/>
                <w:szCs w:val="22"/>
              </w:rPr>
              <w:t>resident regarding a planning</w:t>
            </w:r>
            <w:r>
              <w:rPr>
                <w:rFonts w:cs="Arial"/>
                <w:b/>
                <w:sz w:val="22"/>
                <w:szCs w:val="22"/>
              </w:rPr>
              <w:t xml:space="preserve"> </w:t>
            </w:r>
            <w:r w:rsidR="003B3635">
              <w:rPr>
                <w:rFonts w:cs="Arial"/>
                <w:b/>
                <w:sz w:val="22"/>
                <w:szCs w:val="22"/>
              </w:rPr>
              <w:t xml:space="preserve">application </w:t>
            </w:r>
            <w:r>
              <w:rPr>
                <w:rFonts w:cs="Arial"/>
                <w:b/>
                <w:sz w:val="22"/>
                <w:szCs w:val="22"/>
              </w:rPr>
              <w:t>which had been granted</w:t>
            </w:r>
          </w:p>
          <w:p w14:paraId="29B8F7C3" w14:textId="77777777" w:rsidR="00F363B8" w:rsidRDefault="00F363B8" w:rsidP="00F363B8">
            <w:pPr>
              <w:ind w:left="720" w:hanging="720"/>
              <w:rPr>
                <w:rFonts w:cs="Arial"/>
                <w:b/>
                <w:sz w:val="22"/>
                <w:szCs w:val="22"/>
              </w:rPr>
            </w:pPr>
            <w:r>
              <w:rPr>
                <w:rFonts w:cs="Arial"/>
                <w:b/>
                <w:sz w:val="22"/>
                <w:szCs w:val="22"/>
              </w:rPr>
              <w:t>but the occupancy was being disputed.</w:t>
            </w:r>
          </w:p>
          <w:p w14:paraId="60C1D3A6" w14:textId="53C335D2" w:rsidR="001C4DB6" w:rsidRPr="00581FDA" w:rsidRDefault="00F363B8" w:rsidP="00E52ED6">
            <w:pPr>
              <w:ind w:left="720" w:hanging="720"/>
              <w:rPr>
                <w:rFonts w:cs="Arial"/>
                <w:color w:val="FF0000"/>
                <w:sz w:val="22"/>
                <w:szCs w:val="22"/>
              </w:rPr>
            </w:pPr>
            <w:r>
              <w:rPr>
                <w:rFonts w:cs="Arial"/>
                <w:sz w:val="22"/>
                <w:szCs w:val="22"/>
              </w:rPr>
              <w:t xml:space="preserve">This was noted.  </w:t>
            </w:r>
            <w:r>
              <w:rPr>
                <w:rFonts w:cs="Arial"/>
                <w:color w:val="FF0000"/>
                <w:sz w:val="22"/>
                <w:szCs w:val="22"/>
              </w:rPr>
              <w:t xml:space="preserve">The Clerk to acknowledge receipt. </w:t>
            </w:r>
            <w:r w:rsidR="005930BE">
              <w:rPr>
                <w:rFonts w:cs="Arial"/>
                <w:color w:val="222222"/>
              </w:rPr>
              <w:t>      </w:t>
            </w:r>
          </w:p>
        </w:tc>
        <w:tc>
          <w:tcPr>
            <w:tcW w:w="992" w:type="dxa"/>
          </w:tcPr>
          <w:p w14:paraId="6E1A6A3A" w14:textId="77777777" w:rsidR="001C4DB6" w:rsidRDefault="001C4DB6" w:rsidP="001C4DB6">
            <w:pPr>
              <w:rPr>
                <w:rFonts w:eastAsiaTheme="minorHAnsi" w:cs="Arial"/>
                <w:color w:val="FF0000"/>
                <w:sz w:val="20"/>
                <w:szCs w:val="20"/>
                <w:lang w:val="en-GB"/>
              </w:rPr>
            </w:pPr>
          </w:p>
          <w:p w14:paraId="31EAA570" w14:textId="77777777" w:rsidR="00E52ED6" w:rsidRDefault="00E52ED6" w:rsidP="001C4DB6">
            <w:pPr>
              <w:rPr>
                <w:rFonts w:eastAsiaTheme="minorHAnsi" w:cs="Arial"/>
                <w:color w:val="FF0000"/>
                <w:sz w:val="20"/>
                <w:szCs w:val="20"/>
                <w:lang w:val="en-GB"/>
              </w:rPr>
            </w:pPr>
          </w:p>
          <w:p w14:paraId="621A5DEE" w14:textId="77777777" w:rsidR="00E52ED6" w:rsidRDefault="00E52ED6" w:rsidP="001C4DB6">
            <w:pPr>
              <w:rPr>
                <w:rFonts w:eastAsiaTheme="minorHAnsi" w:cs="Arial"/>
                <w:color w:val="FF0000"/>
                <w:sz w:val="20"/>
                <w:szCs w:val="20"/>
                <w:lang w:val="en-GB"/>
              </w:rPr>
            </w:pPr>
          </w:p>
          <w:p w14:paraId="1266D539" w14:textId="77777777" w:rsidR="00E52ED6" w:rsidRDefault="00E52ED6" w:rsidP="001C4DB6">
            <w:pPr>
              <w:rPr>
                <w:rFonts w:eastAsiaTheme="minorHAnsi" w:cs="Arial"/>
                <w:color w:val="FF0000"/>
                <w:sz w:val="20"/>
                <w:szCs w:val="20"/>
                <w:lang w:val="en-GB"/>
              </w:rPr>
            </w:pPr>
          </w:p>
          <w:p w14:paraId="61540760" w14:textId="77777777" w:rsidR="00E52ED6" w:rsidRDefault="00E52ED6" w:rsidP="001C4DB6">
            <w:pPr>
              <w:rPr>
                <w:rFonts w:eastAsiaTheme="minorHAnsi" w:cs="Arial"/>
                <w:color w:val="FF0000"/>
                <w:sz w:val="20"/>
                <w:szCs w:val="20"/>
                <w:lang w:val="en-GB"/>
              </w:rPr>
            </w:pPr>
          </w:p>
          <w:p w14:paraId="2DF9938E" w14:textId="77777777" w:rsidR="00E52ED6" w:rsidRDefault="00E52ED6" w:rsidP="001C4DB6">
            <w:pPr>
              <w:rPr>
                <w:rFonts w:eastAsiaTheme="minorHAnsi" w:cs="Arial"/>
                <w:color w:val="FF0000"/>
                <w:sz w:val="20"/>
                <w:szCs w:val="20"/>
                <w:lang w:val="en-GB"/>
              </w:rPr>
            </w:pPr>
          </w:p>
          <w:p w14:paraId="0F2F4BE9" w14:textId="77777777" w:rsidR="00E52ED6" w:rsidRDefault="00E52ED6" w:rsidP="001C4DB6">
            <w:pPr>
              <w:rPr>
                <w:rFonts w:eastAsiaTheme="minorHAnsi" w:cs="Arial"/>
                <w:color w:val="FF0000"/>
                <w:sz w:val="20"/>
                <w:szCs w:val="20"/>
                <w:lang w:val="en-GB"/>
              </w:rPr>
            </w:pPr>
          </w:p>
          <w:p w14:paraId="59723300" w14:textId="77777777" w:rsidR="00E52ED6" w:rsidRDefault="00E52ED6" w:rsidP="001C4DB6">
            <w:pPr>
              <w:rPr>
                <w:rFonts w:eastAsiaTheme="minorHAnsi" w:cs="Arial"/>
                <w:color w:val="FF0000"/>
                <w:sz w:val="20"/>
                <w:szCs w:val="20"/>
                <w:lang w:val="en-GB"/>
              </w:rPr>
            </w:pPr>
          </w:p>
          <w:p w14:paraId="6FC9197B" w14:textId="77777777" w:rsidR="00E52ED6" w:rsidRDefault="00E52ED6" w:rsidP="001C4DB6">
            <w:pPr>
              <w:rPr>
                <w:rFonts w:eastAsiaTheme="minorHAnsi" w:cs="Arial"/>
                <w:color w:val="FF0000"/>
                <w:sz w:val="20"/>
                <w:szCs w:val="20"/>
                <w:lang w:val="en-GB"/>
              </w:rPr>
            </w:pPr>
          </w:p>
          <w:p w14:paraId="0022916D" w14:textId="77777777" w:rsidR="00E52ED6" w:rsidRDefault="00E52ED6" w:rsidP="001C4DB6">
            <w:pPr>
              <w:rPr>
                <w:rFonts w:eastAsiaTheme="minorHAnsi" w:cs="Arial"/>
                <w:color w:val="FF0000"/>
                <w:sz w:val="20"/>
                <w:szCs w:val="20"/>
                <w:lang w:val="en-GB"/>
              </w:rPr>
            </w:pPr>
          </w:p>
          <w:p w14:paraId="148FD827" w14:textId="77777777" w:rsidR="00E52ED6" w:rsidRDefault="00E52ED6" w:rsidP="001C4DB6">
            <w:pPr>
              <w:rPr>
                <w:rFonts w:eastAsiaTheme="minorHAnsi" w:cs="Arial"/>
                <w:color w:val="FF0000"/>
                <w:sz w:val="20"/>
                <w:szCs w:val="20"/>
                <w:lang w:val="en-GB"/>
              </w:rPr>
            </w:pPr>
          </w:p>
          <w:p w14:paraId="351152E5" w14:textId="77777777" w:rsidR="00E52ED6" w:rsidRDefault="00E52ED6" w:rsidP="001C4DB6">
            <w:pPr>
              <w:rPr>
                <w:rFonts w:eastAsiaTheme="minorHAnsi" w:cs="Arial"/>
                <w:color w:val="FF0000"/>
                <w:sz w:val="20"/>
                <w:szCs w:val="20"/>
                <w:lang w:val="en-GB"/>
              </w:rPr>
            </w:pPr>
          </w:p>
          <w:p w14:paraId="19FBB084" w14:textId="77777777" w:rsidR="00E52ED6" w:rsidRDefault="00E52ED6" w:rsidP="001C4DB6">
            <w:pPr>
              <w:rPr>
                <w:rFonts w:eastAsiaTheme="minorHAnsi" w:cs="Arial"/>
                <w:color w:val="FF0000"/>
                <w:sz w:val="20"/>
                <w:szCs w:val="20"/>
                <w:lang w:val="en-GB"/>
              </w:rPr>
            </w:pPr>
          </w:p>
          <w:p w14:paraId="537F012E" w14:textId="77777777" w:rsidR="00E52ED6" w:rsidRDefault="00E52ED6" w:rsidP="001C4DB6">
            <w:pPr>
              <w:rPr>
                <w:rFonts w:eastAsiaTheme="minorHAnsi" w:cs="Arial"/>
                <w:color w:val="FF0000"/>
                <w:sz w:val="20"/>
                <w:szCs w:val="20"/>
                <w:lang w:val="en-GB"/>
              </w:rPr>
            </w:pPr>
          </w:p>
          <w:p w14:paraId="705B88E0" w14:textId="77777777" w:rsidR="00E52ED6" w:rsidRDefault="00E52ED6" w:rsidP="001C4DB6">
            <w:pPr>
              <w:rPr>
                <w:rFonts w:eastAsiaTheme="minorHAnsi" w:cs="Arial"/>
                <w:color w:val="FF0000"/>
                <w:sz w:val="20"/>
                <w:szCs w:val="20"/>
                <w:lang w:val="en-GB"/>
              </w:rPr>
            </w:pPr>
          </w:p>
          <w:p w14:paraId="26A3027B" w14:textId="77777777" w:rsidR="00E52ED6" w:rsidRDefault="00E52ED6" w:rsidP="001C4DB6">
            <w:pPr>
              <w:rPr>
                <w:rFonts w:eastAsiaTheme="minorHAnsi" w:cs="Arial"/>
                <w:color w:val="FF0000"/>
                <w:sz w:val="20"/>
                <w:szCs w:val="20"/>
                <w:lang w:val="en-GB"/>
              </w:rPr>
            </w:pPr>
          </w:p>
          <w:p w14:paraId="4554667C" w14:textId="77777777" w:rsidR="00E52ED6" w:rsidRDefault="00E52ED6" w:rsidP="001C4DB6">
            <w:pPr>
              <w:rPr>
                <w:rFonts w:eastAsiaTheme="minorHAnsi" w:cs="Arial"/>
                <w:color w:val="FF0000"/>
                <w:sz w:val="20"/>
                <w:szCs w:val="20"/>
                <w:lang w:val="en-GB"/>
              </w:rPr>
            </w:pPr>
          </w:p>
          <w:p w14:paraId="7A574CED" w14:textId="77777777" w:rsidR="00E52ED6" w:rsidRDefault="00E52ED6" w:rsidP="001C4DB6">
            <w:pPr>
              <w:rPr>
                <w:rFonts w:eastAsiaTheme="minorHAnsi" w:cs="Arial"/>
                <w:color w:val="FF0000"/>
                <w:sz w:val="20"/>
                <w:szCs w:val="20"/>
                <w:lang w:val="en-GB"/>
              </w:rPr>
            </w:pPr>
          </w:p>
          <w:p w14:paraId="6159655C" w14:textId="77777777" w:rsidR="00E52ED6" w:rsidRDefault="00E52ED6" w:rsidP="001C4DB6">
            <w:pPr>
              <w:rPr>
                <w:rFonts w:eastAsiaTheme="minorHAnsi" w:cs="Arial"/>
                <w:color w:val="FF0000"/>
                <w:sz w:val="20"/>
                <w:szCs w:val="20"/>
                <w:lang w:val="en-GB"/>
              </w:rPr>
            </w:pPr>
          </w:p>
          <w:p w14:paraId="3615A4B5" w14:textId="77777777" w:rsidR="00E52ED6" w:rsidRDefault="00E52ED6" w:rsidP="001C4DB6">
            <w:pPr>
              <w:rPr>
                <w:rFonts w:eastAsiaTheme="minorHAnsi" w:cs="Arial"/>
                <w:color w:val="FF0000"/>
                <w:sz w:val="20"/>
                <w:szCs w:val="20"/>
                <w:lang w:val="en-GB"/>
              </w:rPr>
            </w:pPr>
          </w:p>
          <w:p w14:paraId="347D1438" w14:textId="77777777" w:rsidR="00E52ED6" w:rsidRDefault="00E52ED6" w:rsidP="001C4DB6">
            <w:pPr>
              <w:rPr>
                <w:rFonts w:eastAsiaTheme="minorHAnsi" w:cs="Arial"/>
                <w:color w:val="FF0000"/>
                <w:sz w:val="20"/>
                <w:szCs w:val="20"/>
                <w:lang w:val="en-GB"/>
              </w:rPr>
            </w:pPr>
          </w:p>
          <w:p w14:paraId="12851BEC" w14:textId="77777777" w:rsidR="00E52ED6" w:rsidRDefault="00E52ED6" w:rsidP="001C4DB6">
            <w:pPr>
              <w:rPr>
                <w:rFonts w:eastAsiaTheme="minorHAnsi" w:cs="Arial"/>
                <w:color w:val="FF0000"/>
                <w:sz w:val="20"/>
                <w:szCs w:val="20"/>
                <w:lang w:val="en-GB"/>
              </w:rPr>
            </w:pPr>
          </w:p>
          <w:p w14:paraId="1425F669" w14:textId="77777777" w:rsidR="00E52ED6" w:rsidRDefault="00E52ED6" w:rsidP="001C4DB6">
            <w:pPr>
              <w:rPr>
                <w:rFonts w:eastAsiaTheme="minorHAnsi" w:cs="Arial"/>
                <w:color w:val="FF0000"/>
                <w:sz w:val="20"/>
                <w:szCs w:val="20"/>
                <w:lang w:val="en-GB"/>
              </w:rPr>
            </w:pPr>
          </w:p>
          <w:p w14:paraId="111F8A43" w14:textId="77777777" w:rsidR="00E52ED6" w:rsidRDefault="00E52ED6" w:rsidP="001C4DB6">
            <w:pPr>
              <w:rPr>
                <w:rFonts w:eastAsiaTheme="minorHAnsi" w:cs="Arial"/>
                <w:color w:val="FF0000"/>
                <w:sz w:val="20"/>
                <w:szCs w:val="20"/>
                <w:lang w:val="en-GB"/>
              </w:rPr>
            </w:pPr>
          </w:p>
          <w:p w14:paraId="683A9A0B" w14:textId="77777777" w:rsidR="00E52ED6" w:rsidRDefault="00E52ED6" w:rsidP="001C4DB6">
            <w:pPr>
              <w:rPr>
                <w:rFonts w:eastAsiaTheme="minorHAnsi" w:cs="Arial"/>
                <w:color w:val="FF0000"/>
                <w:sz w:val="20"/>
                <w:szCs w:val="20"/>
                <w:lang w:val="en-GB"/>
              </w:rPr>
            </w:pPr>
            <w:r>
              <w:rPr>
                <w:rFonts w:eastAsiaTheme="minorHAnsi" w:cs="Arial"/>
                <w:color w:val="FF0000"/>
                <w:sz w:val="20"/>
                <w:szCs w:val="20"/>
                <w:lang w:val="en-GB"/>
              </w:rPr>
              <w:t>Clerk</w:t>
            </w:r>
          </w:p>
          <w:p w14:paraId="1B84C0E4" w14:textId="77777777" w:rsidR="00E52ED6" w:rsidRDefault="00E52ED6" w:rsidP="001C4DB6">
            <w:pPr>
              <w:rPr>
                <w:rFonts w:eastAsiaTheme="minorHAnsi" w:cs="Arial"/>
                <w:color w:val="FF0000"/>
                <w:sz w:val="20"/>
                <w:szCs w:val="20"/>
                <w:lang w:val="en-GB"/>
              </w:rPr>
            </w:pPr>
          </w:p>
          <w:p w14:paraId="4EABD562" w14:textId="77777777" w:rsidR="00E52ED6" w:rsidRDefault="00E52ED6" w:rsidP="001C4DB6">
            <w:pPr>
              <w:rPr>
                <w:rFonts w:eastAsiaTheme="minorHAnsi" w:cs="Arial"/>
                <w:color w:val="FF0000"/>
                <w:sz w:val="20"/>
                <w:szCs w:val="20"/>
                <w:lang w:val="en-GB"/>
              </w:rPr>
            </w:pPr>
          </w:p>
          <w:p w14:paraId="199C6053" w14:textId="77777777" w:rsidR="00E52ED6" w:rsidRDefault="00E52ED6" w:rsidP="001C4DB6">
            <w:pPr>
              <w:rPr>
                <w:rFonts w:eastAsiaTheme="minorHAnsi" w:cs="Arial"/>
                <w:color w:val="FF0000"/>
                <w:sz w:val="20"/>
                <w:szCs w:val="20"/>
                <w:lang w:val="en-GB"/>
              </w:rPr>
            </w:pPr>
          </w:p>
          <w:p w14:paraId="5F816DBE" w14:textId="77777777" w:rsidR="00E52ED6" w:rsidRDefault="00E52ED6" w:rsidP="001C4DB6">
            <w:pPr>
              <w:rPr>
                <w:rFonts w:eastAsiaTheme="minorHAnsi" w:cs="Arial"/>
                <w:color w:val="FF0000"/>
                <w:sz w:val="20"/>
                <w:szCs w:val="20"/>
                <w:lang w:val="en-GB"/>
              </w:rPr>
            </w:pPr>
          </w:p>
          <w:p w14:paraId="79B080BA" w14:textId="77777777" w:rsidR="00E52ED6" w:rsidRDefault="00E52ED6" w:rsidP="001C4DB6">
            <w:pPr>
              <w:rPr>
                <w:rFonts w:eastAsiaTheme="minorHAnsi" w:cs="Arial"/>
                <w:color w:val="FF0000"/>
                <w:sz w:val="20"/>
                <w:szCs w:val="20"/>
                <w:lang w:val="en-GB"/>
              </w:rPr>
            </w:pPr>
          </w:p>
          <w:p w14:paraId="652EF54B" w14:textId="77777777" w:rsidR="00E52ED6" w:rsidRDefault="00E52ED6" w:rsidP="001C4DB6">
            <w:pPr>
              <w:rPr>
                <w:rFonts w:eastAsiaTheme="minorHAnsi" w:cs="Arial"/>
                <w:color w:val="FF0000"/>
                <w:sz w:val="20"/>
                <w:szCs w:val="20"/>
                <w:lang w:val="en-GB"/>
              </w:rPr>
            </w:pPr>
          </w:p>
          <w:p w14:paraId="5791DAF4" w14:textId="77777777" w:rsidR="00E52ED6" w:rsidRDefault="00E52ED6" w:rsidP="001C4DB6">
            <w:pPr>
              <w:rPr>
                <w:rFonts w:eastAsiaTheme="minorHAnsi" w:cs="Arial"/>
                <w:color w:val="FF0000"/>
                <w:sz w:val="20"/>
                <w:szCs w:val="20"/>
                <w:lang w:val="en-GB"/>
              </w:rPr>
            </w:pPr>
            <w:r>
              <w:rPr>
                <w:rFonts w:eastAsiaTheme="minorHAnsi" w:cs="Arial"/>
                <w:color w:val="FF0000"/>
                <w:sz w:val="20"/>
                <w:szCs w:val="20"/>
                <w:lang w:val="en-GB"/>
              </w:rPr>
              <w:t>RH</w:t>
            </w:r>
          </w:p>
          <w:p w14:paraId="67FA0435" w14:textId="77777777" w:rsidR="00E52ED6" w:rsidRDefault="00E52ED6" w:rsidP="001C4DB6">
            <w:pPr>
              <w:rPr>
                <w:rFonts w:eastAsiaTheme="minorHAnsi" w:cs="Arial"/>
                <w:color w:val="FF0000"/>
                <w:sz w:val="20"/>
                <w:szCs w:val="20"/>
                <w:lang w:val="en-GB"/>
              </w:rPr>
            </w:pPr>
          </w:p>
          <w:p w14:paraId="3D461EC7" w14:textId="77777777" w:rsidR="00E52ED6" w:rsidRDefault="00E52ED6" w:rsidP="001C4DB6">
            <w:pPr>
              <w:rPr>
                <w:rFonts w:eastAsiaTheme="minorHAnsi" w:cs="Arial"/>
                <w:color w:val="FF0000"/>
                <w:sz w:val="20"/>
                <w:szCs w:val="20"/>
                <w:lang w:val="en-GB"/>
              </w:rPr>
            </w:pPr>
          </w:p>
          <w:p w14:paraId="10737DDB" w14:textId="77777777" w:rsidR="00E52ED6" w:rsidRDefault="00E52ED6" w:rsidP="001C4DB6">
            <w:pPr>
              <w:rPr>
                <w:rFonts w:eastAsiaTheme="minorHAnsi" w:cs="Arial"/>
                <w:color w:val="FF0000"/>
                <w:sz w:val="20"/>
                <w:szCs w:val="20"/>
                <w:lang w:val="en-GB"/>
              </w:rPr>
            </w:pPr>
          </w:p>
          <w:p w14:paraId="2E2BD6DB" w14:textId="77777777" w:rsidR="00E52ED6" w:rsidRDefault="00E52ED6" w:rsidP="001C4DB6">
            <w:pPr>
              <w:rPr>
                <w:rFonts w:eastAsiaTheme="minorHAnsi" w:cs="Arial"/>
                <w:color w:val="FF0000"/>
                <w:sz w:val="20"/>
                <w:szCs w:val="20"/>
                <w:lang w:val="en-GB"/>
              </w:rPr>
            </w:pPr>
          </w:p>
          <w:p w14:paraId="665DAE50" w14:textId="77777777" w:rsidR="00E52ED6" w:rsidRDefault="00E52ED6" w:rsidP="001C4DB6">
            <w:pPr>
              <w:rPr>
                <w:rFonts w:eastAsiaTheme="minorHAnsi" w:cs="Arial"/>
                <w:color w:val="FF0000"/>
                <w:sz w:val="20"/>
                <w:szCs w:val="20"/>
                <w:lang w:val="en-GB"/>
              </w:rPr>
            </w:pPr>
            <w:r>
              <w:rPr>
                <w:rFonts w:eastAsiaTheme="minorHAnsi" w:cs="Arial"/>
                <w:color w:val="FF0000"/>
                <w:sz w:val="20"/>
                <w:szCs w:val="20"/>
                <w:lang w:val="en-GB"/>
              </w:rPr>
              <w:t>S Harding</w:t>
            </w:r>
          </w:p>
          <w:p w14:paraId="0160E48A" w14:textId="77777777" w:rsidR="00E52ED6" w:rsidRDefault="00E52ED6" w:rsidP="001C4DB6">
            <w:pPr>
              <w:rPr>
                <w:rFonts w:eastAsiaTheme="minorHAnsi" w:cs="Arial"/>
                <w:color w:val="FF0000"/>
                <w:sz w:val="20"/>
                <w:szCs w:val="20"/>
                <w:lang w:val="en-GB"/>
              </w:rPr>
            </w:pPr>
          </w:p>
          <w:p w14:paraId="2176915A" w14:textId="77777777" w:rsidR="00E52ED6" w:rsidRDefault="00E52ED6" w:rsidP="001C4DB6">
            <w:pPr>
              <w:rPr>
                <w:rFonts w:eastAsiaTheme="minorHAnsi" w:cs="Arial"/>
                <w:color w:val="FF0000"/>
                <w:sz w:val="20"/>
                <w:szCs w:val="20"/>
                <w:lang w:val="en-GB"/>
              </w:rPr>
            </w:pPr>
          </w:p>
          <w:p w14:paraId="719B725F" w14:textId="77777777" w:rsidR="00E52ED6" w:rsidRDefault="00E52ED6" w:rsidP="001C4DB6">
            <w:pPr>
              <w:rPr>
                <w:rFonts w:eastAsiaTheme="minorHAnsi" w:cs="Arial"/>
                <w:color w:val="FF0000"/>
                <w:sz w:val="20"/>
                <w:szCs w:val="20"/>
                <w:lang w:val="en-GB"/>
              </w:rPr>
            </w:pPr>
            <w:r>
              <w:rPr>
                <w:rFonts w:eastAsiaTheme="minorHAnsi" w:cs="Arial"/>
                <w:color w:val="FF0000"/>
                <w:sz w:val="20"/>
                <w:szCs w:val="20"/>
                <w:lang w:val="en-GB"/>
              </w:rPr>
              <w:t>Clerk</w:t>
            </w:r>
          </w:p>
          <w:p w14:paraId="012EC332" w14:textId="77777777" w:rsidR="00E52ED6" w:rsidRDefault="00E52ED6" w:rsidP="001C4DB6">
            <w:pPr>
              <w:rPr>
                <w:rFonts w:eastAsiaTheme="minorHAnsi" w:cs="Arial"/>
                <w:color w:val="FF0000"/>
                <w:sz w:val="20"/>
                <w:szCs w:val="20"/>
                <w:lang w:val="en-GB"/>
              </w:rPr>
            </w:pPr>
          </w:p>
          <w:p w14:paraId="638BB4F0" w14:textId="77777777" w:rsidR="00E52ED6" w:rsidRDefault="00E52ED6" w:rsidP="001C4DB6">
            <w:pPr>
              <w:rPr>
                <w:rFonts w:eastAsiaTheme="minorHAnsi" w:cs="Arial"/>
                <w:color w:val="FF0000"/>
                <w:sz w:val="20"/>
                <w:szCs w:val="20"/>
                <w:lang w:val="en-GB"/>
              </w:rPr>
            </w:pPr>
          </w:p>
          <w:p w14:paraId="53EE1902" w14:textId="77777777" w:rsidR="00E52ED6" w:rsidRDefault="00E52ED6" w:rsidP="001C4DB6">
            <w:pPr>
              <w:rPr>
                <w:rFonts w:eastAsiaTheme="minorHAnsi" w:cs="Arial"/>
                <w:color w:val="FF0000"/>
                <w:sz w:val="20"/>
                <w:szCs w:val="20"/>
                <w:lang w:val="en-GB"/>
              </w:rPr>
            </w:pPr>
          </w:p>
          <w:p w14:paraId="36FCD1EF" w14:textId="77777777" w:rsidR="00E52ED6" w:rsidRDefault="00E52ED6" w:rsidP="001C4DB6">
            <w:pPr>
              <w:rPr>
                <w:rFonts w:eastAsiaTheme="minorHAnsi" w:cs="Arial"/>
                <w:color w:val="FF0000"/>
                <w:sz w:val="20"/>
                <w:szCs w:val="20"/>
                <w:lang w:val="en-GB"/>
              </w:rPr>
            </w:pPr>
          </w:p>
          <w:p w14:paraId="76F9E522" w14:textId="77777777" w:rsidR="00E52ED6" w:rsidRDefault="00E52ED6" w:rsidP="001C4DB6">
            <w:pPr>
              <w:rPr>
                <w:rFonts w:eastAsiaTheme="minorHAnsi" w:cs="Arial"/>
                <w:color w:val="FF0000"/>
                <w:sz w:val="20"/>
                <w:szCs w:val="20"/>
                <w:lang w:val="en-GB"/>
              </w:rPr>
            </w:pPr>
          </w:p>
          <w:p w14:paraId="630C2405" w14:textId="77777777" w:rsidR="00E52ED6" w:rsidRDefault="00E52ED6" w:rsidP="001C4DB6">
            <w:pPr>
              <w:rPr>
                <w:rFonts w:eastAsiaTheme="minorHAnsi" w:cs="Arial"/>
                <w:color w:val="FF0000"/>
                <w:sz w:val="20"/>
                <w:szCs w:val="20"/>
                <w:lang w:val="en-GB"/>
              </w:rPr>
            </w:pPr>
          </w:p>
          <w:p w14:paraId="10131C37" w14:textId="77777777" w:rsidR="00E52ED6" w:rsidRDefault="00E52ED6" w:rsidP="001C4DB6">
            <w:pPr>
              <w:rPr>
                <w:rFonts w:eastAsiaTheme="minorHAnsi" w:cs="Arial"/>
                <w:color w:val="FF0000"/>
                <w:sz w:val="20"/>
                <w:szCs w:val="20"/>
                <w:lang w:val="en-GB"/>
              </w:rPr>
            </w:pPr>
          </w:p>
          <w:p w14:paraId="2F79FD28" w14:textId="77777777" w:rsidR="00E52ED6" w:rsidRDefault="00E52ED6" w:rsidP="001C4DB6">
            <w:pPr>
              <w:rPr>
                <w:rFonts w:eastAsiaTheme="minorHAnsi" w:cs="Arial"/>
                <w:color w:val="FF0000"/>
                <w:sz w:val="20"/>
                <w:szCs w:val="20"/>
                <w:lang w:val="en-GB"/>
              </w:rPr>
            </w:pPr>
          </w:p>
          <w:p w14:paraId="532A527F" w14:textId="77777777" w:rsidR="00E52ED6" w:rsidRDefault="00E52ED6" w:rsidP="001C4DB6">
            <w:pPr>
              <w:rPr>
                <w:rFonts w:eastAsiaTheme="minorHAnsi" w:cs="Arial"/>
                <w:color w:val="FF0000"/>
                <w:sz w:val="20"/>
                <w:szCs w:val="20"/>
                <w:lang w:val="en-GB"/>
              </w:rPr>
            </w:pPr>
          </w:p>
          <w:p w14:paraId="6DABBC8E" w14:textId="77777777" w:rsidR="00E52ED6" w:rsidRDefault="00E52ED6" w:rsidP="001C4DB6">
            <w:pPr>
              <w:rPr>
                <w:rFonts w:eastAsiaTheme="minorHAnsi" w:cs="Arial"/>
                <w:color w:val="FF0000"/>
                <w:sz w:val="20"/>
                <w:szCs w:val="20"/>
                <w:lang w:val="en-GB"/>
              </w:rPr>
            </w:pPr>
          </w:p>
          <w:p w14:paraId="32E8EAE1" w14:textId="77777777" w:rsidR="00E52ED6" w:rsidRDefault="00E52ED6" w:rsidP="001C4DB6">
            <w:pPr>
              <w:rPr>
                <w:rFonts w:eastAsiaTheme="minorHAnsi" w:cs="Arial"/>
                <w:color w:val="FF0000"/>
                <w:sz w:val="20"/>
                <w:szCs w:val="20"/>
                <w:lang w:val="en-GB"/>
              </w:rPr>
            </w:pPr>
          </w:p>
          <w:p w14:paraId="06E16066" w14:textId="6387FBCE" w:rsidR="00E52ED6" w:rsidRPr="00F63568" w:rsidRDefault="00E52ED6" w:rsidP="001C4DB6">
            <w:pPr>
              <w:rPr>
                <w:rFonts w:eastAsiaTheme="minorHAnsi" w:cs="Arial"/>
                <w:color w:val="FF0000"/>
                <w:sz w:val="20"/>
                <w:szCs w:val="20"/>
                <w:lang w:val="en-GB"/>
              </w:rPr>
            </w:pPr>
            <w:r>
              <w:rPr>
                <w:rFonts w:eastAsiaTheme="minorHAnsi" w:cs="Arial"/>
                <w:color w:val="FF0000"/>
                <w:sz w:val="20"/>
                <w:szCs w:val="20"/>
                <w:lang w:val="en-GB"/>
              </w:rPr>
              <w:t>Clerk</w:t>
            </w:r>
          </w:p>
        </w:tc>
      </w:tr>
      <w:tr w:rsidR="001C4DB6" w:rsidRPr="00BA593A" w14:paraId="084ACF37"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065D0106" w14:textId="77777777" w:rsidR="001C4DB6" w:rsidRDefault="001C4DB6" w:rsidP="001C4DB6">
            <w:pPr>
              <w:rPr>
                <w:rFonts w:cs="Arial"/>
                <w:b/>
                <w:bCs/>
                <w:sz w:val="20"/>
                <w:szCs w:val="20"/>
              </w:rPr>
            </w:pPr>
            <w:r w:rsidRPr="00F63568">
              <w:rPr>
                <w:rFonts w:cs="Arial"/>
                <w:b/>
                <w:bCs/>
                <w:sz w:val="20"/>
                <w:szCs w:val="20"/>
              </w:rPr>
              <w:lastRenderedPageBreak/>
              <w:t>2</w:t>
            </w:r>
            <w:r w:rsidR="00F63568">
              <w:rPr>
                <w:rFonts w:cs="Arial"/>
                <w:b/>
                <w:bCs/>
                <w:sz w:val="20"/>
                <w:szCs w:val="20"/>
              </w:rPr>
              <w:t>2/23.</w:t>
            </w:r>
          </w:p>
          <w:p w14:paraId="38FCE74C" w14:textId="77777777" w:rsidR="00F63568" w:rsidRPr="00F63568" w:rsidRDefault="00F63568" w:rsidP="001C4DB6">
            <w:pPr>
              <w:rPr>
                <w:rFonts w:cs="Arial"/>
                <w:b/>
                <w:bCs/>
                <w:sz w:val="20"/>
                <w:szCs w:val="20"/>
              </w:rPr>
            </w:pPr>
            <w:r>
              <w:rPr>
                <w:rFonts w:cs="Arial"/>
                <w:b/>
                <w:bCs/>
                <w:sz w:val="20"/>
                <w:szCs w:val="20"/>
              </w:rPr>
              <w:t>045</w:t>
            </w:r>
          </w:p>
        </w:tc>
        <w:tc>
          <w:tcPr>
            <w:tcW w:w="8168" w:type="dxa"/>
            <w:gridSpan w:val="3"/>
          </w:tcPr>
          <w:p w14:paraId="59421737" w14:textId="77777777" w:rsidR="001C4DB6" w:rsidRPr="004E19E9" w:rsidRDefault="00F63568" w:rsidP="00F63568">
            <w:pPr>
              <w:rPr>
                <w:rFonts w:cs="Arial"/>
                <w:sz w:val="22"/>
                <w:szCs w:val="22"/>
              </w:rPr>
            </w:pPr>
            <w:r w:rsidRPr="00F63568">
              <w:rPr>
                <w:rFonts w:cs="Arial"/>
                <w:b/>
                <w:bCs/>
                <w:sz w:val="22"/>
                <w:szCs w:val="22"/>
              </w:rPr>
              <w:t>Apologies.</w:t>
            </w:r>
            <w:r w:rsidR="00581FDA">
              <w:rPr>
                <w:rFonts w:cs="Arial"/>
                <w:sz w:val="22"/>
                <w:szCs w:val="22"/>
              </w:rPr>
              <w:t xml:space="preserve">  </w:t>
            </w:r>
            <w:proofErr w:type="spellStart"/>
            <w:r w:rsidR="00581FDA">
              <w:rPr>
                <w:rFonts w:cs="Arial"/>
                <w:sz w:val="22"/>
                <w:szCs w:val="22"/>
              </w:rPr>
              <w:t>Councillors</w:t>
            </w:r>
            <w:proofErr w:type="spellEnd"/>
            <w:r w:rsidR="00581FDA">
              <w:rPr>
                <w:rFonts w:cs="Arial"/>
                <w:sz w:val="22"/>
                <w:szCs w:val="22"/>
              </w:rPr>
              <w:t xml:space="preserve"> M Hill, </w:t>
            </w:r>
            <w:proofErr w:type="spellStart"/>
            <w:r w:rsidR="00581FDA">
              <w:rPr>
                <w:rFonts w:cs="Arial"/>
                <w:sz w:val="22"/>
                <w:szCs w:val="22"/>
              </w:rPr>
              <w:t>Raffe</w:t>
            </w:r>
            <w:proofErr w:type="spellEnd"/>
            <w:r w:rsidR="00581FDA">
              <w:rPr>
                <w:rFonts w:cs="Arial"/>
                <w:sz w:val="22"/>
                <w:szCs w:val="22"/>
              </w:rPr>
              <w:t xml:space="preserve"> and </w:t>
            </w:r>
            <w:proofErr w:type="spellStart"/>
            <w:r w:rsidR="00581FDA">
              <w:rPr>
                <w:rFonts w:cs="Arial"/>
                <w:sz w:val="22"/>
                <w:szCs w:val="22"/>
              </w:rPr>
              <w:t>Sallvidant</w:t>
            </w:r>
            <w:proofErr w:type="spellEnd"/>
            <w:r w:rsidR="00581FDA">
              <w:rPr>
                <w:rFonts w:cs="Arial"/>
                <w:sz w:val="22"/>
                <w:szCs w:val="22"/>
              </w:rPr>
              <w:t xml:space="preserve">.  </w:t>
            </w:r>
          </w:p>
          <w:p w14:paraId="57817331" w14:textId="77777777" w:rsidR="00F63568" w:rsidRPr="00F63568" w:rsidRDefault="00F63568" w:rsidP="00F63568">
            <w:pPr>
              <w:rPr>
                <w:rFonts w:cs="Arial"/>
                <w:b/>
                <w:bCs/>
                <w:sz w:val="22"/>
                <w:szCs w:val="22"/>
              </w:rPr>
            </w:pPr>
          </w:p>
        </w:tc>
        <w:tc>
          <w:tcPr>
            <w:tcW w:w="992" w:type="dxa"/>
          </w:tcPr>
          <w:p w14:paraId="1C2D1351" w14:textId="77777777" w:rsidR="001C4DB6" w:rsidRPr="00F63568" w:rsidRDefault="001C4DB6" w:rsidP="001C4DB6">
            <w:pPr>
              <w:rPr>
                <w:rFonts w:eastAsiaTheme="minorHAnsi" w:cs="Arial"/>
                <w:lang w:val="en-GB"/>
              </w:rPr>
            </w:pPr>
          </w:p>
        </w:tc>
      </w:tr>
      <w:tr w:rsidR="001C4DB6" w:rsidRPr="00BA593A" w14:paraId="0227A77D"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38FC1AB7" w14:textId="77777777" w:rsidR="001C4DB6" w:rsidRDefault="00F63568" w:rsidP="001C4DB6">
            <w:pPr>
              <w:rPr>
                <w:rFonts w:cs="Arial"/>
                <w:b/>
                <w:bCs/>
                <w:sz w:val="20"/>
                <w:szCs w:val="20"/>
              </w:rPr>
            </w:pPr>
            <w:r>
              <w:rPr>
                <w:rFonts w:cs="Arial"/>
                <w:b/>
                <w:bCs/>
                <w:sz w:val="20"/>
                <w:szCs w:val="20"/>
              </w:rPr>
              <w:t>22/23.</w:t>
            </w:r>
          </w:p>
          <w:p w14:paraId="3A99BEFD" w14:textId="77777777" w:rsidR="00F63568" w:rsidRPr="00F63568" w:rsidRDefault="00F63568" w:rsidP="001C4DB6">
            <w:pPr>
              <w:rPr>
                <w:rFonts w:cs="Arial"/>
                <w:b/>
                <w:bCs/>
                <w:sz w:val="20"/>
                <w:szCs w:val="20"/>
              </w:rPr>
            </w:pPr>
            <w:r>
              <w:rPr>
                <w:rFonts w:cs="Arial"/>
                <w:b/>
                <w:bCs/>
                <w:sz w:val="20"/>
                <w:szCs w:val="20"/>
              </w:rPr>
              <w:t>046</w:t>
            </w:r>
          </w:p>
        </w:tc>
        <w:tc>
          <w:tcPr>
            <w:tcW w:w="8168" w:type="dxa"/>
            <w:gridSpan w:val="3"/>
          </w:tcPr>
          <w:p w14:paraId="3740C7F4" w14:textId="77777777" w:rsidR="001C4DB6" w:rsidRPr="000425DC" w:rsidRDefault="00F63568" w:rsidP="00DD3D12">
            <w:pPr>
              <w:rPr>
                <w:rFonts w:cs="Arial"/>
                <w:color w:val="000000" w:themeColor="text1"/>
                <w:sz w:val="22"/>
                <w:szCs w:val="22"/>
              </w:rPr>
            </w:pPr>
            <w:r>
              <w:rPr>
                <w:rFonts w:cs="Arial"/>
                <w:b/>
                <w:color w:val="000000" w:themeColor="text1"/>
                <w:sz w:val="22"/>
                <w:szCs w:val="22"/>
              </w:rPr>
              <w:t>Declaration of Personal / Prejudicial Interest.</w:t>
            </w:r>
            <w:r w:rsidR="000425DC">
              <w:rPr>
                <w:rFonts w:cs="Arial"/>
                <w:b/>
                <w:color w:val="000000" w:themeColor="text1"/>
                <w:sz w:val="22"/>
                <w:szCs w:val="22"/>
              </w:rPr>
              <w:t xml:space="preserve">  </w:t>
            </w:r>
            <w:r w:rsidR="000425DC">
              <w:rPr>
                <w:rFonts w:cs="Arial"/>
                <w:color w:val="000000" w:themeColor="text1"/>
                <w:sz w:val="22"/>
                <w:szCs w:val="22"/>
              </w:rPr>
              <w:t>None.</w:t>
            </w:r>
          </w:p>
          <w:p w14:paraId="4B439F86" w14:textId="77777777" w:rsidR="00F63568" w:rsidRPr="00F63568" w:rsidRDefault="00F63568" w:rsidP="00DD3D12">
            <w:pPr>
              <w:rPr>
                <w:rFonts w:cs="Arial"/>
                <w:b/>
                <w:color w:val="000000" w:themeColor="text1"/>
                <w:sz w:val="22"/>
                <w:szCs w:val="22"/>
              </w:rPr>
            </w:pPr>
          </w:p>
        </w:tc>
        <w:tc>
          <w:tcPr>
            <w:tcW w:w="992" w:type="dxa"/>
          </w:tcPr>
          <w:p w14:paraId="7C4BC73F" w14:textId="77777777" w:rsidR="001C4DB6" w:rsidRPr="00F63568" w:rsidRDefault="001C4DB6" w:rsidP="001C4DB6">
            <w:pPr>
              <w:rPr>
                <w:rFonts w:eastAsiaTheme="minorHAnsi" w:cs="Arial"/>
                <w:lang w:val="en-GB"/>
              </w:rPr>
            </w:pPr>
          </w:p>
        </w:tc>
      </w:tr>
      <w:tr w:rsidR="001C4DB6" w:rsidRPr="00BA593A" w14:paraId="372883E7"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46511398" w14:textId="77777777" w:rsidR="001C4DB6" w:rsidRDefault="00F63568" w:rsidP="001C4DB6">
            <w:pPr>
              <w:rPr>
                <w:rFonts w:cs="Arial"/>
                <w:b/>
                <w:bCs/>
                <w:sz w:val="20"/>
                <w:szCs w:val="20"/>
              </w:rPr>
            </w:pPr>
            <w:r>
              <w:rPr>
                <w:rFonts w:cs="Arial"/>
                <w:b/>
                <w:bCs/>
                <w:sz w:val="20"/>
                <w:szCs w:val="20"/>
              </w:rPr>
              <w:t>22/23.</w:t>
            </w:r>
          </w:p>
          <w:p w14:paraId="2F697601" w14:textId="77777777" w:rsidR="00F63568" w:rsidRPr="00F63568" w:rsidRDefault="00F63568" w:rsidP="001C4DB6">
            <w:pPr>
              <w:rPr>
                <w:rFonts w:cs="Arial"/>
                <w:b/>
                <w:bCs/>
                <w:sz w:val="20"/>
                <w:szCs w:val="20"/>
              </w:rPr>
            </w:pPr>
            <w:r>
              <w:rPr>
                <w:rFonts w:cs="Arial"/>
                <w:b/>
                <w:bCs/>
                <w:sz w:val="20"/>
                <w:szCs w:val="20"/>
              </w:rPr>
              <w:t>047</w:t>
            </w:r>
          </w:p>
        </w:tc>
        <w:tc>
          <w:tcPr>
            <w:tcW w:w="8168" w:type="dxa"/>
            <w:gridSpan w:val="3"/>
          </w:tcPr>
          <w:p w14:paraId="7BE0CF4A" w14:textId="77777777" w:rsidR="001C4DB6" w:rsidRDefault="00F63568" w:rsidP="001C4DB6">
            <w:pPr>
              <w:rPr>
                <w:rFonts w:cs="Arial"/>
                <w:b/>
                <w:sz w:val="22"/>
                <w:szCs w:val="22"/>
              </w:rPr>
            </w:pPr>
            <w:r>
              <w:rPr>
                <w:rFonts w:cs="Arial"/>
                <w:b/>
                <w:sz w:val="22"/>
                <w:szCs w:val="22"/>
              </w:rPr>
              <w:t>Approval of the Minutes of the Parish Council Meeting held on 18 October 2022.</w:t>
            </w:r>
          </w:p>
          <w:p w14:paraId="7A7D3C4C" w14:textId="77777777" w:rsidR="00F63568" w:rsidRDefault="00F63568" w:rsidP="001C4DB6">
            <w:pPr>
              <w:rPr>
                <w:rFonts w:cs="Arial"/>
                <w:b/>
                <w:color w:val="7030A0"/>
                <w:sz w:val="22"/>
                <w:szCs w:val="22"/>
              </w:rPr>
            </w:pPr>
            <w:r>
              <w:rPr>
                <w:rFonts w:cs="Arial"/>
                <w:b/>
                <w:color w:val="7030A0"/>
                <w:sz w:val="22"/>
                <w:szCs w:val="22"/>
              </w:rPr>
              <w:t>Approved and signed as a correct record.</w:t>
            </w:r>
          </w:p>
          <w:p w14:paraId="317F1789" w14:textId="77777777" w:rsidR="00F63568" w:rsidRDefault="00F63568" w:rsidP="001C4DB6">
            <w:pPr>
              <w:rPr>
                <w:rFonts w:cs="Arial"/>
                <w:b/>
                <w:color w:val="7030A0"/>
                <w:sz w:val="22"/>
                <w:szCs w:val="22"/>
              </w:rPr>
            </w:pPr>
            <w:r>
              <w:rPr>
                <w:rFonts w:cs="Arial"/>
                <w:b/>
                <w:color w:val="7030A0"/>
                <w:sz w:val="22"/>
                <w:szCs w:val="22"/>
              </w:rPr>
              <w:t xml:space="preserve">Proposed by </w:t>
            </w:r>
            <w:proofErr w:type="spellStart"/>
            <w:r>
              <w:rPr>
                <w:rFonts w:cs="Arial"/>
                <w:b/>
                <w:color w:val="7030A0"/>
                <w:sz w:val="22"/>
                <w:szCs w:val="22"/>
              </w:rPr>
              <w:t>Councillor</w:t>
            </w:r>
            <w:proofErr w:type="spellEnd"/>
            <w:r w:rsidR="00581FDA">
              <w:rPr>
                <w:rFonts w:cs="Arial"/>
                <w:b/>
                <w:color w:val="7030A0"/>
                <w:sz w:val="22"/>
                <w:szCs w:val="22"/>
              </w:rPr>
              <w:t xml:space="preserve"> Hancock</w:t>
            </w:r>
          </w:p>
          <w:p w14:paraId="73B6BA35" w14:textId="77777777" w:rsidR="00F63568" w:rsidRDefault="00F63568" w:rsidP="001C4DB6">
            <w:pPr>
              <w:rPr>
                <w:rFonts w:cs="Arial"/>
                <w:b/>
                <w:color w:val="7030A0"/>
                <w:sz w:val="22"/>
                <w:szCs w:val="22"/>
              </w:rPr>
            </w:pPr>
            <w:r>
              <w:rPr>
                <w:rFonts w:cs="Arial"/>
                <w:b/>
                <w:color w:val="7030A0"/>
                <w:sz w:val="22"/>
                <w:szCs w:val="22"/>
              </w:rPr>
              <w:t xml:space="preserve">Seconded by </w:t>
            </w:r>
            <w:proofErr w:type="spellStart"/>
            <w:r>
              <w:rPr>
                <w:rFonts w:cs="Arial"/>
                <w:b/>
                <w:color w:val="7030A0"/>
                <w:sz w:val="22"/>
                <w:szCs w:val="22"/>
              </w:rPr>
              <w:t>Councillor</w:t>
            </w:r>
            <w:proofErr w:type="spellEnd"/>
            <w:r w:rsidR="000425DC">
              <w:rPr>
                <w:rFonts w:cs="Arial"/>
                <w:b/>
                <w:color w:val="7030A0"/>
                <w:sz w:val="22"/>
                <w:szCs w:val="22"/>
              </w:rPr>
              <w:t xml:space="preserve"> </w:t>
            </w:r>
            <w:r w:rsidR="00581FDA">
              <w:rPr>
                <w:rFonts w:cs="Arial"/>
                <w:b/>
                <w:color w:val="7030A0"/>
                <w:sz w:val="22"/>
                <w:szCs w:val="22"/>
              </w:rPr>
              <w:t xml:space="preserve">Spittles and agreed with </w:t>
            </w:r>
            <w:proofErr w:type="spellStart"/>
            <w:r w:rsidR="00581FDA">
              <w:rPr>
                <w:rFonts w:cs="Arial"/>
                <w:b/>
                <w:color w:val="7030A0"/>
                <w:sz w:val="22"/>
                <w:szCs w:val="22"/>
              </w:rPr>
              <w:t>Councillor</w:t>
            </w:r>
            <w:proofErr w:type="spellEnd"/>
            <w:r w:rsidR="00581FDA">
              <w:rPr>
                <w:rFonts w:cs="Arial"/>
                <w:b/>
                <w:color w:val="7030A0"/>
                <w:sz w:val="22"/>
                <w:szCs w:val="22"/>
              </w:rPr>
              <w:t xml:space="preserve"> Harding abstaining. </w:t>
            </w:r>
          </w:p>
          <w:p w14:paraId="4412827B" w14:textId="77777777" w:rsidR="00F63568" w:rsidRPr="00E52ED6" w:rsidRDefault="00F63568" w:rsidP="001C4DB6">
            <w:pPr>
              <w:rPr>
                <w:rFonts w:cs="Arial"/>
                <w:b/>
                <w:color w:val="7030A0"/>
                <w:sz w:val="10"/>
                <w:szCs w:val="10"/>
              </w:rPr>
            </w:pPr>
          </w:p>
        </w:tc>
        <w:tc>
          <w:tcPr>
            <w:tcW w:w="992" w:type="dxa"/>
          </w:tcPr>
          <w:p w14:paraId="15249303" w14:textId="77777777" w:rsidR="001C4DB6" w:rsidRPr="00F63568" w:rsidRDefault="001C4DB6" w:rsidP="001C4DB6">
            <w:pPr>
              <w:rPr>
                <w:rFonts w:eastAsiaTheme="minorHAnsi" w:cs="Arial"/>
                <w:lang w:val="en-GB"/>
              </w:rPr>
            </w:pPr>
          </w:p>
        </w:tc>
      </w:tr>
      <w:tr w:rsidR="001C4DB6" w:rsidRPr="00BA593A" w14:paraId="02F54160"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2"/>
        </w:trPr>
        <w:tc>
          <w:tcPr>
            <w:tcW w:w="884" w:type="dxa"/>
          </w:tcPr>
          <w:p w14:paraId="2858F608" w14:textId="77777777" w:rsidR="001C4DB6" w:rsidRDefault="00F63568" w:rsidP="001C4DB6">
            <w:pPr>
              <w:rPr>
                <w:rFonts w:cs="Arial"/>
                <w:b/>
                <w:bCs/>
                <w:sz w:val="20"/>
                <w:szCs w:val="20"/>
              </w:rPr>
            </w:pPr>
            <w:r>
              <w:rPr>
                <w:rFonts w:cs="Arial"/>
                <w:b/>
                <w:bCs/>
                <w:sz w:val="20"/>
                <w:szCs w:val="20"/>
              </w:rPr>
              <w:t>22/23.</w:t>
            </w:r>
          </w:p>
          <w:p w14:paraId="77E364D3" w14:textId="77777777" w:rsidR="00F63568" w:rsidRPr="00F63568" w:rsidRDefault="00F63568" w:rsidP="001C4DB6">
            <w:pPr>
              <w:rPr>
                <w:rFonts w:cs="Arial"/>
                <w:b/>
                <w:bCs/>
                <w:sz w:val="20"/>
                <w:szCs w:val="20"/>
              </w:rPr>
            </w:pPr>
            <w:r>
              <w:rPr>
                <w:rFonts w:cs="Arial"/>
                <w:b/>
                <w:bCs/>
                <w:sz w:val="20"/>
                <w:szCs w:val="20"/>
              </w:rPr>
              <w:t>047</w:t>
            </w:r>
          </w:p>
        </w:tc>
        <w:tc>
          <w:tcPr>
            <w:tcW w:w="8168" w:type="dxa"/>
            <w:gridSpan w:val="3"/>
          </w:tcPr>
          <w:p w14:paraId="699FDD46" w14:textId="77777777" w:rsidR="001C4DB6" w:rsidRPr="00F63568" w:rsidRDefault="00681244" w:rsidP="001C4DB6">
            <w:pPr>
              <w:rPr>
                <w:rFonts w:cs="Arial"/>
                <w:b/>
                <w:sz w:val="22"/>
                <w:szCs w:val="22"/>
              </w:rPr>
            </w:pPr>
            <w:r>
              <w:rPr>
                <w:rFonts w:cs="Arial"/>
                <w:b/>
                <w:sz w:val="22"/>
                <w:szCs w:val="22"/>
              </w:rPr>
              <w:t>Clerk’s Report.</w:t>
            </w:r>
          </w:p>
          <w:p w14:paraId="34F8B28D" w14:textId="77777777" w:rsidR="001C4DB6" w:rsidRPr="00F63568" w:rsidRDefault="001C4DB6" w:rsidP="001C4DB6">
            <w:pPr>
              <w:rPr>
                <w:rFonts w:cs="Arial"/>
                <w:b/>
                <w:sz w:val="22"/>
                <w:szCs w:val="10"/>
              </w:rPr>
            </w:pPr>
          </w:p>
        </w:tc>
        <w:tc>
          <w:tcPr>
            <w:tcW w:w="992" w:type="dxa"/>
          </w:tcPr>
          <w:p w14:paraId="43E6A92F" w14:textId="77777777" w:rsidR="001C4DB6" w:rsidRPr="00F63568" w:rsidRDefault="001C4DB6" w:rsidP="001C4DB6">
            <w:pPr>
              <w:rPr>
                <w:rFonts w:eastAsiaTheme="minorHAnsi" w:cs="Arial"/>
                <w:lang w:val="en-GB"/>
              </w:rPr>
            </w:pPr>
          </w:p>
        </w:tc>
      </w:tr>
      <w:tr w:rsidR="001C4DB6" w:rsidRPr="00BA593A" w14:paraId="20C70979"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15D9B66D" w14:textId="77777777" w:rsidR="001C4DB6" w:rsidRDefault="00681244" w:rsidP="001C4DB6">
            <w:pPr>
              <w:rPr>
                <w:rFonts w:cs="Arial"/>
                <w:b/>
                <w:bCs/>
                <w:sz w:val="20"/>
                <w:szCs w:val="20"/>
              </w:rPr>
            </w:pPr>
            <w:r>
              <w:rPr>
                <w:rFonts w:cs="Arial"/>
                <w:b/>
                <w:bCs/>
                <w:sz w:val="20"/>
                <w:szCs w:val="20"/>
              </w:rPr>
              <w:t>22/23.</w:t>
            </w:r>
          </w:p>
          <w:p w14:paraId="5C383011" w14:textId="77777777" w:rsidR="00681244" w:rsidRPr="00F63568" w:rsidRDefault="00681244" w:rsidP="001C4DB6">
            <w:pPr>
              <w:rPr>
                <w:rFonts w:cs="Arial"/>
                <w:b/>
                <w:bCs/>
                <w:sz w:val="20"/>
                <w:szCs w:val="20"/>
              </w:rPr>
            </w:pPr>
            <w:r>
              <w:rPr>
                <w:rFonts w:cs="Arial"/>
                <w:b/>
                <w:bCs/>
                <w:sz w:val="20"/>
                <w:szCs w:val="20"/>
              </w:rPr>
              <w:t>047.1</w:t>
            </w:r>
          </w:p>
        </w:tc>
        <w:tc>
          <w:tcPr>
            <w:tcW w:w="8168" w:type="dxa"/>
            <w:gridSpan w:val="3"/>
          </w:tcPr>
          <w:p w14:paraId="7298DD0E" w14:textId="77777777" w:rsidR="00681244" w:rsidRDefault="00681244" w:rsidP="00681244">
            <w:pPr>
              <w:rPr>
                <w:rFonts w:cs="Arial"/>
                <w:sz w:val="22"/>
                <w:szCs w:val="22"/>
              </w:rPr>
            </w:pPr>
            <w:r>
              <w:rPr>
                <w:rFonts w:cs="Arial"/>
                <w:b/>
                <w:bCs/>
                <w:sz w:val="22"/>
                <w:szCs w:val="22"/>
              </w:rPr>
              <w:t xml:space="preserve">Adoption of BT Telephone Box in </w:t>
            </w:r>
            <w:proofErr w:type="spellStart"/>
            <w:r>
              <w:rPr>
                <w:rFonts w:cs="Arial"/>
                <w:b/>
                <w:bCs/>
                <w:sz w:val="22"/>
                <w:szCs w:val="22"/>
              </w:rPr>
              <w:t>Woolsery</w:t>
            </w:r>
            <w:proofErr w:type="spellEnd"/>
            <w:r>
              <w:rPr>
                <w:rFonts w:cs="Arial"/>
                <w:b/>
                <w:bCs/>
                <w:sz w:val="22"/>
                <w:szCs w:val="22"/>
              </w:rPr>
              <w:t>.</w:t>
            </w:r>
            <w:r>
              <w:rPr>
                <w:rFonts w:cs="Arial"/>
                <w:sz w:val="22"/>
                <w:szCs w:val="22"/>
              </w:rPr>
              <w:t xml:space="preserve"> </w:t>
            </w:r>
          </w:p>
          <w:p w14:paraId="6D655CF7" w14:textId="77777777" w:rsidR="00681244" w:rsidRDefault="00681244" w:rsidP="00681244">
            <w:pPr>
              <w:rPr>
                <w:rFonts w:cs="Arial"/>
                <w:sz w:val="22"/>
                <w:szCs w:val="22"/>
              </w:rPr>
            </w:pPr>
            <w:r>
              <w:rPr>
                <w:rFonts w:cs="Arial"/>
                <w:sz w:val="22"/>
                <w:szCs w:val="22"/>
              </w:rPr>
              <w:t>Confirmation</w:t>
            </w:r>
            <w:r w:rsidR="00F25517">
              <w:rPr>
                <w:rFonts w:cs="Arial"/>
                <w:sz w:val="22"/>
                <w:szCs w:val="22"/>
              </w:rPr>
              <w:t xml:space="preserve"> had been</w:t>
            </w:r>
            <w:r>
              <w:rPr>
                <w:rFonts w:cs="Arial"/>
                <w:sz w:val="22"/>
                <w:szCs w:val="22"/>
              </w:rPr>
              <w:t xml:space="preserve"> received from BT that the ownership of the telephone box to the Parish Council has been completed. </w:t>
            </w:r>
          </w:p>
          <w:p w14:paraId="64AC6BBC" w14:textId="77777777" w:rsidR="00681244" w:rsidRPr="00E52ED6" w:rsidRDefault="00681244" w:rsidP="00681244">
            <w:pPr>
              <w:rPr>
                <w:rFonts w:cs="Arial"/>
                <w:sz w:val="10"/>
                <w:szCs w:val="10"/>
              </w:rPr>
            </w:pPr>
          </w:p>
          <w:p w14:paraId="45ADFCD0" w14:textId="77777777" w:rsidR="000425DC" w:rsidRDefault="00681244" w:rsidP="00681244">
            <w:pPr>
              <w:rPr>
                <w:rFonts w:cs="Arial"/>
                <w:sz w:val="22"/>
                <w:szCs w:val="22"/>
              </w:rPr>
            </w:pPr>
            <w:r>
              <w:rPr>
                <w:rFonts w:cs="Arial"/>
                <w:sz w:val="22"/>
                <w:szCs w:val="22"/>
              </w:rPr>
              <w:t>The Clerk has arranged for the structure to be included on the insurance policy.</w:t>
            </w:r>
          </w:p>
          <w:p w14:paraId="3EC89885" w14:textId="77777777" w:rsidR="00681244" w:rsidRPr="00E52ED6" w:rsidRDefault="00681244" w:rsidP="00681244">
            <w:pPr>
              <w:rPr>
                <w:rFonts w:cs="Arial"/>
                <w:sz w:val="10"/>
                <w:szCs w:val="10"/>
              </w:rPr>
            </w:pPr>
          </w:p>
          <w:p w14:paraId="309001CE" w14:textId="77777777" w:rsidR="00F25517" w:rsidRDefault="00F25517" w:rsidP="00681244">
            <w:pPr>
              <w:rPr>
                <w:rFonts w:cs="Arial"/>
                <w:b/>
                <w:color w:val="660066"/>
                <w:sz w:val="22"/>
                <w:szCs w:val="22"/>
              </w:rPr>
            </w:pPr>
            <w:r>
              <w:rPr>
                <w:rFonts w:cs="Arial"/>
                <w:b/>
                <w:color w:val="660066"/>
                <w:sz w:val="22"/>
                <w:szCs w:val="22"/>
              </w:rPr>
              <w:t xml:space="preserve">Proposed by </w:t>
            </w:r>
            <w:proofErr w:type="spellStart"/>
            <w:r>
              <w:rPr>
                <w:rFonts w:cs="Arial"/>
                <w:b/>
                <w:color w:val="660066"/>
                <w:sz w:val="22"/>
                <w:szCs w:val="22"/>
              </w:rPr>
              <w:t>Councillor</w:t>
            </w:r>
            <w:proofErr w:type="spellEnd"/>
            <w:r>
              <w:rPr>
                <w:rFonts w:cs="Arial"/>
                <w:b/>
                <w:color w:val="660066"/>
                <w:sz w:val="22"/>
                <w:szCs w:val="22"/>
              </w:rPr>
              <w:t xml:space="preserve"> Spittles to purchase a defibrillator the same as those already in the village, plus an unlocked cabinet for the device to be stored.</w:t>
            </w:r>
          </w:p>
          <w:p w14:paraId="1FA20D5C" w14:textId="68E8E39C" w:rsidR="00F25517" w:rsidRPr="000425DC" w:rsidRDefault="00F25517" w:rsidP="00F25517">
            <w:pPr>
              <w:rPr>
                <w:rFonts w:cs="Arial"/>
                <w:sz w:val="22"/>
                <w:szCs w:val="22"/>
              </w:rPr>
            </w:pPr>
            <w:r>
              <w:rPr>
                <w:rFonts w:cs="Arial"/>
                <w:b/>
                <w:color w:val="660066"/>
                <w:sz w:val="22"/>
                <w:szCs w:val="22"/>
              </w:rPr>
              <w:t xml:space="preserve">Seconded by </w:t>
            </w:r>
            <w:proofErr w:type="spellStart"/>
            <w:r>
              <w:rPr>
                <w:rFonts w:cs="Arial"/>
                <w:b/>
                <w:color w:val="660066"/>
                <w:sz w:val="22"/>
                <w:szCs w:val="22"/>
              </w:rPr>
              <w:t>Councillor</w:t>
            </w:r>
            <w:proofErr w:type="spellEnd"/>
            <w:r>
              <w:rPr>
                <w:rFonts w:cs="Arial"/>
                <w:b/>
                <w:color w:val="660066"/>
                <w:sz w:val="22"/>
                <w:szCs w:val="22"/>
              </w:rPr>
              <w:t xml:space="preserve"> S Hill and unanimously agreed. </w:t>
            </w:r>
          </w:p>
          <w:p w14:paraId="26E74DE0" w14:textId="77777777" w:rsidR="00681244" w:rsidRPr="00E52ED6" w:rsidRDefault="00681244" w:rsidP="00DD3D12">
            <w:pPr>
              <w:rPr>
                <w:rFonts w:cs="Arial"/>
                <w:sz w:val="10"/>
                <w:szCs w:val="10"/>
              </w:rPr>
            </w:pPr>
          </w:p>
        </w:tc>
        <w:tc>
          <w:tcPr>
            <w:tcW w:w="992" w:type="dxa"/>
          </w:tcPr>
          <w:p w14:paraId="0730CAE9" w14:textId="77777777" w:rsidR="001C4DB6" w:rsidRDefault="001C4DB6" w:rsidP="001C4DB6">
            <w:pPr>
              <w:rPr>
                <w:rFonts w:ascii="Arial Narrow" w:eastAsiaTheme="minorHAnsi" w:hAnsi="Arial Narrow" w:cs="Arial"/>
                <w:color w:val="FF0000"/>
                <w:sz w:val="20"/>
                <w:szCs w:val="20"/>
                <w:lang w:val="en-GB"/>
              </w:rPr>
            </w:pPr>
          </w:p>
          <w:p w14:paraId="6CB87D24" w14:textId="77777777" w:rsidR="00E52ED6" w:rsidRDefault="00E52ED6" w:rsidP="001C4DB6">
            <w:pPr>
              <w:rPr>
                <w:rFonts w:ascii="Arial Narrow" w:eastAsiaTheme="minorHAnsi" w:hAnsi="Arial Narrow" w:cs="Arial"/>
                <w:color w:val="FF0000"/>
                <w:sz w:val="20"/>
                <w:szCs w:val="20"/>
                <w:lang w:val="en-GB"/>
              </w:rPr>
            </w:pPr>
          </w:p>
          <w:p w14:paraId="7B022A49" w14:textId="77777777" w:rsidR="00E52ED6" w:rsidRDefault="00E52ED6" w:rsidP="001C4DB6">
            <w:pPr>
              <w:rPr>
                <w:rFonts w:ascii="Arial Narrow" w:eastAsiaTheme="minorHAnsi" w:hAnsi="Arial Narrow" w:cs="Arial"/>
                <w:color w:val="FF0000"/>
                <w:sz w:val="20"/>
                <w:szCs w:val="20"/>
                <w:lang w:val="en-GB"/>
              </w:rPr>
            </w:pPr>
          </w:p>
          <w:p w14:paraId="043B3471" w14:textId="77777777" w:rsidR="00E52ED6" w:rsidRDefault="00E52ED6" w:rsidP="001C4DB6">
            <w:pPr>
              <w:rPr>
                <w:rFonts w:ascii="Arial Narrow" w:eastAsiaTheme="minorHAnsi" w:hAnsi="Arial Narrow" w:cs="Arial"/>
                <w:color w:val="FF0000"/>
                <w:sz w:val="20"/>
                <w:szCs w:val="20"/>
                <w:lang w:val="en-GB"/>
              </w:rPr>
            </w:pPr>
          </w:p>
          <w:p w14:paraId="2D526BEB" w14:textId="77777777" w:rsidR="00E52ED6" w:rsidRDefault="00E52ED6" w:rsidP="001C4DB6">
            <w:pPr>
              <w:rPr>
                <w:rFonts w:ascii="Arial Narrow" w:eastAsiaTheme="minorHAnsi" w:hAnsi="Arial Narrow" w:cs="Arial"/>
                <w:color w:val="FF0000"/>
                <w:sz w:val="20"/>
                <w:szCs w:val="20"/>
                <w:lang w:val="en-GB"/>
              </w:rPr>
            </w:pPr>
          </w:p>
          <w:p w14:paraId="5D9E8923" w14:textId="77777777" w:rsidR="00E52ED6" w:rsidRDefault="00E52ED6" w:rsidP="001C4DB6">
            <w:pPr>
              <w:rPr>
                <w:rFonts w:ascii="Arial Narrow" w:eastAsiaTheme="minorHAnsi" w:hAnsi="Arial Narrow" w:cs="Arial"/>
                <w:color w:val="FF0000"/>
                <w:sz w:val="20"/>
                <w:szCs w:val="20"/>
                <w:lang w:val="en-GB"/>
              </w:rPr>
            </w:pPr>
          </w:p>
          <w:p w14:paraId="681C31A1" w14:textId="77777777" w:rsidR="00E52ED6" w:rsidRDefault="00E52ED6" w:rsidP="001C4DB6">
            <w:pPr>
              <w:rPr>
                <w:rFonts w:ascii="Arial Narrow" w:eastAsiaTheme="minorHAnsi" w:hAnsi="Arial Narrow" w:cs="Arial"/>
                <w:color w:val="FF0000"/>
                <w:sz w:val="20"/>
                <w:szCs w:val="20"/>
                <w:lang w:val="en-GB"/>
              </w:rPr>
            </w:pPr>
          </w:p>
          <w:p w14:paraId="12A360D8" w14:textId="4F134530" w:rsidR="00E52ED6" w:rsidRPr="00E52ED6" w:rsidRDefault="00E52ED6" w:rsidP="001C4DB6">
            <w:pPr>
              <w:rPr>
                <w:rFonts w:ascii="Arial Narrow" w:eastAsiaTheme="minorHAnsi" w:hAnsi="Arial Narrow" w:cs="Arial"/>
                <w:color w:val="FF0000"/>
                <w:sz w:val="20"/>
                <w:szCs w:val="20"/>
                <w:lang w:val="en-GB"/>
              </w:rPr>
            </w:pPr>
            <w:r>
              <w:rPr>
                <w:rFonts w:ascii="Arial Narrow" w:eastAsiaTheme="minorHAnsi" w:hAnsi="Arial Narrow" w:cs="Arial"/>
                <w:color w:val="FF0000"/>
                <w:sz w:val="20"/>
                <w:szCs w:val="20"/>
                <w:lang w:val="en-GB"/>
              </w:rPr>
              <w:t>Clerk</w:t>
            </w:r>
          </w:p>
        </w:tc>
      </w:tr>
      <w:tr w:rsidR="001C4DB6" w:rsidRPr="00BA593A" w14:paraId="5B8EF053"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888"/>
        </w:trPr>
        <w:tc>
          <w:tcPr>
            <w:tcW w:w="884" w:type="dxa"/>
          </w:tcPr>
          <w:p w14:paraId="0EC339FB" w14:textId="77777777" w:rsidR="001C4DB6" w:rsidRDefault="00CA2F9F" w:rsidP="001C4DB6">
            <w:pPr>
              <w:rPr>
                <w:rFonts w:cs="Arial"/>
                <w:b/>
                <w:bCs/>
                <w:sz w:val="20"/>
                <w:szCs w:val="20"/>
              </w:rPr>
            </w:pPr>
            <w:r>
              <w:rPr>
                <w:rFonts w:cs="Arial"/>
                <w:b/>
                <w:bCs/>
                <w:sz w:val="20"/>
                <w:szCs w:val="20"/>
              </w:rPr>
              <w:t>22/23.</w:t>
            </w:r>
          </w:p>
          <w:p w14:paraId="72940F8C" w14:textId="77777777" w:rsidR="00CA2F9F" w:rsidRPr="00F63568" w:rsidRDefault="00CA2F9F" w:rsidP="001C4DB6">
            <w:pPr>
              <w:rPr>
                <w:rFonts w:cs="Arial"/>
                <w:b/>
                <w:bCs/>
                <w:sz w:val="20"/>
                <w:szCs w:val="20"/>
              </w:rPr>
            </w:pPr>
            <w:r>
              <w:rPr>
                <w:rFonts w:cs="Arial"/>
                <w:b/>
                <w:bCs/>
                <w:sz w:val="20"/>
                <w:szCs w:val="20"/>
              </w:rPr>
              <w:t>047.2</w:t>
            </w:r>
          </w:p>
        </w:tc>
        <w:tc>
          <w:tcPr>
            <w:tcW w:w="8168" w:type="dxa"/>
            <w:gridSpan w:val="3"/>
          </w:tcPr>
          <w:p w14:paraId="352564FF" w14:textId="77777777" w:rsidR="00F25517" w:rsidRDefault="00CA2F9F" w:rsidP="00CA2F9F">
            <w:pPr>
              <w:rPr>
                <w:rFonts w:cs="Arial"/>
                <w:sz w:val="22"/>
                <w:szCs w:val="22"/>
              </w:rPr>
            </w:pPr>
            <w:r>
              <w:rPr>
                <w:rFonts w:cs="Arial"/>
                <w:b/>
                <w:bCs/>
                <w:sz w:val="22"/>
                <w:szCs w:val="22"/>
              </w:rPr>
              <w:t>Overnight camping in Bucks Mills Car Park.</w:t>
            </w:r>
            <w:r>
              <w:rPr>
                <w:rFonts w:cs="Arial"/>
                <w:sz w:val="22"/>
                <w:szCs w:val="22"/>
              </w:rPr>
              <w:t xml:space="preserve">  The Clerk has replied to T</w:t>
            </w:r>
            <w:r w:rsidR="00F25517">
              <w:rPr>
                <w:rFonts w:cs="Arial"/>
                <w:sz w:val="22"/>
                <w:szCs w:val="22"/>
              </w:rPr>
              <w:t xml:space="preserve">DC as directed and a reply has been received advising that officers from TDC had visited the car park.  </w:t>
            </w:r>
          </w:p>
          <w:p w14:paraId="76A05D48" w14:textId="77777777" w:rsidR="00F25517" w:rsidRDefault="00F25517" w:rsidP="00CA2F9F">
            <w:pPr>
              <w:rPr>
                <w:rFonts w:cs="Arial"/>
                <w:sz w:val="22"/>
                <w:szCs w:val="22"/>
              </w:rPr>
            </w:pPr>
            <w:r>
              <w:rPr>
                <w:rFonts w:cs="Arial"/>
                <w:sz w:val="22"/>
                <w:szCs w:val="22"/>
              </w:rPr>
              <w:t>One of the conclusions was that it was not recommended that a height restrictor should be fixed, as it would prevent legitimate non-offending car park users from safely accessing and enjoying the facility.</w:t>
            </w:r>
          </w:p>
          <w:p w14:paraId="01277A69" w14:textId="77777777" w:rsidR="00F25517" w:rsidRPr="007B25C9" w:rsidRDefault="00F25517" w:rsidP="00CA2F9F">
            <w:pPr>
              <w:rPr>
                <w:rFonts w:cs="Arial"/>
                <w:sz w:val="16"/>
                <w:szCs w:val="22"/>
              </w:rPr>
            </w:pPr>
          </w:p>
          <w:p w14:paraId="628FCD4F" w14:textId="77777777" w:rsidR="00F25517" w:rsidRDefault="00F25517" w:rsidP="00CA2F9F">
            <w:pPr>
              <w:rPr>
                <w:rFonts w:cs="Arial"/>
                <w:sz w:val="22"/>
                <w:szCs w:val="22"/>
              </w:rPr>
            </w:pPr>
            <w:r>
              <w:rPr>
                <w:rFonts w:cs="Arial"/>
                <w:sz w:val="22"/>
                <w:szCs w:val="22"/>
              </w:rPr>
              <w:t xml:space="preserve">In addition, the width restricting bollards and tight car park access and egress provision should be sufficient from preventing larger vehicles from entering the car park. </w:t>
            </w:r>
          </w:p>
          <w:p w14:paraId="41C42E43" w14:textId="77777777" w:rsidR="008D5DA1" w:rsidRPr="007B25C9" w:rsidRDefault="008D5DA1" w:rsidP="00CA2F9F">
            <w:pPr>
              <w:rPr>
                <w:rFonts w:cs="Arial"/>
                <w:sz w:val="16"/>
                <w:szCs w:val="22"/>
              </w:rPr>
            </w:pPr>
          </w:p>
          <w:p w14:paraId="1E2F8820" w14:textId="77777777" w:rsidR="005F2A43" w:rsidRDefault="008D5DA1" w:rsidP="005F2A43">
            <w:pPr>
              <w:rPr>
                <w:rFonts w:cs="Arial"/>
                <w:color w:val="222222"/>
                <w:sz w:val="22"/>
                <w:szCs w:val="22"/>
              </w:rPr>
            </w:pPr>
            <w:r>
              <w:rPr>
                <w:rFonts w:cs="Arial"/>
                <w:sz w:val="22"/>
                <w:szCs w:val="22"/>
              </w:rPr>
              <w:t xml:space="preserve">TDC had asked for confirmation of frequency that the woods were being used for toilet purposes and if there is a particular area of concern, a What3words reference would be helpful. </w:t>
            </w:r>
            <w:r w:rsidR="005F2A43">
              <w:rPr>
                <w:rFonts w:cs="Arial"/>
                <w:sz w:val="22"/>
                <w:szCs w:val="22"/>
              </w:rPr>
              <w:t xml:space="preserve">  TDC can request that the Operational Services Team visits the site to clear</w:t>
            </w:r>
            <w:r w:rsidR="00716B80" w:rsidRPr="00716B80">
              <w:rPr>
                <w:rFonts w:cs="Arial"/>
                <w:color w:val="222222"/>
                <w:sz w:val="22"/>
                <w:szCs w:val="22"/>
              </w:rPr>
              <w:t xml:space="preserve"> up any future isolated incidents, which any number of </w:t>
            </w:r>
          </w:p>
          <w:p w14:paraId="2085E78D" w14:textId="77777777" w:rsidR="00716B80" w:rsidRPr="005F2A43" w:rsidRDefault="00716B80" w:rsidP="005F2A43">
            <w:pPr>
              <w:rPr>
                <w:rFonts w:cs="Arial"/>
                <w:i/>
                <w:sz w:val="22"/>
                <w:szCs w:val="22"/>
              </w:rPr>
            </w:pPr>
            <w:r w:rsidRPr="00716B80">
              <w:rPr>
                <w:rFonts w:cs="Arial"/>
                <w:color w:val="222222"/>
                <w:sz w:val="22"/>
                <w:szCs w:val="22"/>
              </w:rPr>
              <w:t>preventative measures would not completely negate.</w:t>
            </w:r>
            <w:r w:rsidR="00982508">
              <w:rPr>
                <w:rFonts w:cs="Arial"/>
                <w:color w:val="222222"/>
                <w:sz w:val="22"/>
                <w:szCs w:val="22"/>
              </w:rPr>
              <w:t xml:space="preserve">  </w:t>
            </w:r>
            <w:r w:rsidR="005F2A43">
              <w:rPr>
                <w:rFonts w:cs="Arial"/>
                <w:color w:val="222222"/>
                <w:sz w:val="22"/>
                <w:szCs w:val="22"/>
              </w:rPr>
              <w:t xml:space="preserve"> </w:t>
            </w:r>
            <w:r w:rsidR="005F2A43">
              <w:rPr>
                <w:rFonts w:cs="Arial"/>
                <w:i/>
                <w:color w:val="222222"/>
                <w:sz w:val="22"/>
                <w:szCs w:val="22"/>
              </w:rPr>
              <w:t>This was noted.</w:t>
            </w:r>
          </w:p>
          <w:p w14:paraId="4C10E157" w14:textId="77777777" w:rsidR="001C4DB6" w:rsidRPr="00E52ED6" w:rsidRDefault="00716B80" w:rsidP="00982508">
            <w:pPr>
              <w:shd w:val="clear" w:color="auto" w:fill="FFFFFF"/>
              <w:rPr>
                <w:rFonts w:cs="Arial"/>
                <w:color w:val="222222"/>
                <w:sz w:val="10"/>
                <w:szCs w:val="10"/>
              </w:rPr>
            </w:pPr>
            <w:r w:rsidRPr="00716B80">
              <w:rPr>
                <w:rFonts w:cs="Arial"/>
                <w:color w:val="222222"/>
                <w:sz w:val="22"/>
                <w:szCs w:val="22"/>
              </w:rPr>
              <w:t> </w:t>
            </w:r>
          </w:p>
        </w:tc>
        <w:tc>
          <w:tcPr>
            <w:tcW w:w="992" w:type="dxa"/>
          </w:tcPr>
          <w:p w14:paraId="3EA1ADA2" w14:textId="77777777" w:rsidR="001C4DB6" w:rsidRPr="00F63568" w:rsidRDefault="001C4DB6" w:rsidP="001C4DB6">
            <w:pPr>
              <w:rPr>
                <w:rFonts w:eastAsiaTheme="minorHAnsi" w:cs="Arial"/>
                <w:lang w:val="en-GB"/>
              </w:rPr>
            </w:pPr>
          </w:p>
        </w:tc>
      </w:tr>
      <w:tr w:rsidR="001C4DB6" w:rsidRPr="00BA593A" w14:paraId="7DCFF015"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15A67D24" w14:textId="77777777" w:rsidR="001C4DB6" w:rsidRDefault="00716B80" w:rsidP="001C4DB6">
            <w:pPr>
              <w:rPr>
                <w:rFonts w:cs="Arial"/>
                <w:b/>
                <w:bCs/>
                <w:sz w:val="20"/>
                <w:szCs w:val="20"/>
              </w:rPr>
            </w:pPr>
            <w:r>
              <w:rPr>
                <w:rFonts w:cs="Arial"/>
                <w:b/>
                <w:bCs/>
                <w:sz w:val="20"/>
                <w:szCs w:val="20"/>
              </w:rPr>
              <w:t>22/23.</w:t>
            </w:r>
          </w:p>
          <w:p w14:paraId="2F1B9184" w14:textId="77777777" w:rsidR="00716B80" w:rsidRPr="00F63568" w:rsidRDefault="00716B80" w:rsidP="001C4DB6">
            <w:pPr>
              <w:rPr>
                <w:rFonts w:cs="Arial"/>
                <w:b/>
                <w:bCs/>
                <w:sz w:val="20"/>
                <w:szCs w:val="20"/>
              </w:rPr>
            </w:pPr>
            <w:r>
              <w:rPr>
                <w:rFonts w:cs="Arial"/>
                <w:b/>
                <w:bCs/>
                <w:sz w:val="20"/>
                <w:szCs w:val="20"/>
              </w:rPr>
              <w:t>047.3</w:t>
            </w:r>
          </w:p>
        </w:tc>
        <w:tc>
          <w:tcPr>
            <w:tcW w:w="8168" w:type="dxa"/>
            <w:gridSpan w:val="3"/>
          </w:tcPr>
          <w:p w14:paraId="4FAA3AB6" w14:textId="77777777" w:rsidR="0008769F" w:rsidRDefault="00716B80" w:rsidP="001C4DB6">
            <w:pPr>
              <w:rPr>
                <w:rFonts w:cs="Arial"/>
                <w:bCs/>
                <w:sz w:val="22"/>
                <w:szCs w:val="22"/>
              </w:rPr>
            </w:pPr>
            <w:r>
              <w:rPr>
                <w:rFonts w:cs="Arial"/>
                <w:b/>
                <w:sz w:val="22"/>
                <w:szCs w:val="22"/>
              </w:rPr>
              <w:t xml:space="preserve">Yellow Painted Stones.  </w:t>
            </w:r>
            <w:r>
              <w:rPr>
                <w:rFonts w:cs="Arial"/>
                <w:bCs/>
                <w:sz w:val="22"/>
                <w:szCs w:val="22"/>
              </w:rPr>
              <w:t xml:space="preserve">A reply from the </w:t>
            </w:r>
            <w:proofErr w:type="spellStart"/>
            <w:r>
              <w:rPr>
                <w:rFonts w:cs="Arial"/>
                <w:bCs/>
                <w:sz w:val="22"/>
                <w:szCs w:val="22"/>
              </w:rPr>
              <w:t>Neighbourhood</w:t>
            </w:r>
            <w:proofErr w:type="spellEnd"/>
            <w:r>
              <w:rPr>
                <w:rFonts w:cs="Arial"/>
                <w:bCs/>
                <w:sz w:val="22"/>
                <w:szCs w:val="22"/>
              </w:rPr>
              <w:t xml:space="preserve"> Highways Officer </w:t>
            </w:r>
            <w:r w:rsidR="005F2A43">
              <w:rPr>
                <w:rFonts w:cs="Arial"/>
                <w:bCs/>
                <w:sz w:val="22"/>
                <w:szCs w:val="22"/>
              </w:rPr>
              <w:t xml:space="preserve">had advised that the site had been visited but </w:t>
            </w:r>
            <w:r w:rsidR="0008769F">
              <w:rPr>
                <w:rFonts w:cs="Arial"/>
                <w:bCs/>
                <w:sz w:val="22"/>
                <w:szCs w:val="22"/>
              </w:rPr>
              <w:t xml:space="preserve">the stones could not be located. </w:t>
            </w:r>
          </w:p>
          <w:p w14:paraId="509B3614" w14:textId="77777777" w:rsidR="0005735D" w:rsidRDefault="0008769F" w:rsidP="001C4DB6">
            <w:pPr>
              <w:rPr>
                <w:rFonts w:cs="Arial"/>
                <w:bCs/>
                <w:sz w:val="22"/>
                <w:szCs w:val="22"/>
              </w:rPr>
            </w:pPr>
            <w:r>
              <w:rPr>
                <w:rFonts w:cs="Arial"/>
                <w:bCs/>
                <w:sz w:val="22"/>
                <w:szCs w:val="22"/>
              </w:rPr>
              <w:lastRenderedPageBreak/>
              <w:t>As a result, the Clerk had re</w:t>
            </w:r>
            <w:r w:rsidR="00006ED7">
              <w:rPr>
                <w:rFonts w:cs="Arial"/>
                <w:bCs/>
                <w:sz w:val="22"/>
                <w:szCs w:val="22"/>
              </w:rPr>
              <w:t>plied clarifying the situation and mentioned a reply from South West Water who had replied</w:t>
            </w:r>
            <w:r w:rsidR="007E2641">
              <w:rPr>
                <w:rFonts w:cs="Arial"/>
                <w:bCs/>
                <w:sz w:val="22"/>
                <w:szCs w:val="22"/>
              </w:rPr>
              <w:t xml:space="preserve"> reg</w:t>
            </w:r>
            <w:r w:rsidR="0005735D">
              <w:rPr>
                <w:rFonts w:cs="Arial"/>
                <w:bCs/>
                <w:sz w:val="22"/>
                <w:szCs w:val="22"/>
              </w:rPr>
              <w:t>arding the concrete pillar (Minute No. 22/23.047.4 refers</w:t>
            </w:r>
            <w:r w:rsidR="007E2641">
              <w:rPr>
                <w:rFonts w:cs="Arial"/>
                <w:bCs/>
                <w:sz w:val="22"/>
                <w:szCs w:val="22"/>
              </w:rPr>
              <w:t xml:space="preserve">), and reference had been made regarding these stones which it was felt could be mistaken for a fire hydrant. </w:t>
            </w:r>
          </w:p>
          <w:p w14:paraId="68F2B728" w14:textId="77777777" w:rsidR="00E52ED6" w:rsidRDefault="0005735D" w:rsidP="0005735D">
            <w:pPr>
              <w:rPr>
                <w:rFonts w:cs="Arial"/>
                <w:bCs/>
                <w:color w:val="FF0000"/>
                <w:sz w:val="22"/>
                <w:szCs w:val="22"/>
              </w:rPr>
            </w:pPr>
            <w:r w:rsidRPr="00E52ED6">
              <w:rPr>
                <w:rFonts w:cs="Arial"/>
                <w:bCs/>
                <w:color w:val="FF0000"/>
                <w:sz w:val="22"/>
                <w:szCs w:val="22"/>
              </w:rPr>
              <w:t xml:space="preserve">The Clerk </w:t>
            </w:r>
            <w:r w:rsidR="00F15BCC" w:rsidRPr="00E52ED6">
              <w:rPr>
                <w:rFonts w:cs="Arial"/>
                <w:bCs/>
                <w:color w:val="FF0000"/>
                <w:sz w:val="22"/>
                <w:szCs w:val="22"/>
              </w:rPr>
              <w:t>to advise that the What3words reference is</w:t>
            </w:r>
          </w:p>
          <w:p w14:paraId="6D766E8F" w14:textId="504101E6" w:rsidR="00716B80" w:rsidRPr="00E52ED6" w:rsidRDefault="00F15BCC" w:rsidP="0005735D">
            <w:pPr>
              <w:rPr>
                <w:rFonts w:cs="Arial"/>
                <w:bCs/>
                <w:color w:val="FF0000"/>
                <w:sz w:val="22"/>
                <w:szCs w:val="22"/>
              </w:rPr>
            </w:pPr>
            <w:proofErr w:type="spellStart"/>
            <w:proofErr w:type="gramStart"/>
            <w:r w:rsidRPr="00E52ED6">
              <w:rPr>
                <w:rFonts w:cs="Arial"/>
                <w:bCs/>
                <w:color w:val="FF0000"/>
                <w:sz w:val="22"/>
                <w:szCs w:val="22"/>
              </w:rPr>
              <w:t>mattress.workroom</w:t>
            </w:r>
            <w:proofErr w:type="gramEnd"/>
            <w:r w:rsidRPr="00E52ED6">
              <w:rPr>
                <w:rFonts w:cs="Arial"/>
                <w:bCs/>
                <w:color w:val="FF0000"/>
                <w:sz w:val="22"/>
                <w:szCs w:val="22"/>
              </w:rPr>
              <w:t>.disarmed</w:t>
            </w:r>
            <w:proofErr w:type="spellEnd"/>
            <w:r w:rsidRPr="00E52ED6">
              <w:rPr>
                <w:rFonts w:cs="Arial"/>
                <w:bCs/>
                <w:color w:val="FF0000"/>
                <w:sz w:val="22"/>
                <w:szCs w:val="22"/>
              </w:rPr>
              <w:t xml:space="preserve">. </w:t>
            </w:r>
          </w:p>
          <w:p w14:paraId="737C6739" w14:textId="77777777" w:rsidR="001C4DB6" w:rsidRPr="00E52ED6" w:rsidRDefault="001C4DB6" w:rsidP="00716B80">
            <w:pPr>
              <w:shd w:val="clear" w:color="auto" w:fill="FFFFFF"/>
              <w:rPr>
                <w:rFonts w:cs="Arial"/>
                <w:color w:val="222222"/>
                <w:sz w:val="10"/>
                <w:szCs w:val="10"/>
              </w:rPr>
            </w:pPr>
          </w:p>
        </w:tc>
        <w:tc>
          <w:tcPr>
            <w:tcW w:w="992" w:type="dxa"/>
          </w:tcPr>
          <w:p w14:paraId="495297D4" w14:textId="77777777" w:rsidR="001C4DB6" w:rsidRDefault="001C4DB6" w:rsidP="001C4DB6">
            <w:pPr>
              <w:rPr>
                <w:rFonts w:eastAsiaTheme="minorHAnsi" w:cs="Arial"/>
                <w:color w:val="FF0000"/>
                <w:sz w:val="20"/>
                <w:szCs w:val="20"/>
                <w:lang w:val="en-GB"/>
              </w:rPr>
            </w:pPr>
          </w:p>
          <w:p w14:paraId="50DF5910" w14:textId="77777777" w:rsidR="00E52ED6" w:rsidRDefault="00E52ED6" w:rsidP="001C4DB6">
            <w:pPr>
              <w:rPr>
                <w:rFonts w:eastAsiaTheme="minorHAnsi" w:cs="Arial"/>
                <w:color w:val="FF0000"/>
                <w:sz w:val="20"/>
                <w:szCs w:val="20"/>
                <w:lang w:val="en-GB"/>
              </w:rPr>
            </w:pPr>
          </w:p>
          <w:p w14:paraId="7EAE4134" w14:textId="77777777" w:rsidR="00E52ED6" w:rsidRDefault="00E52ED6" w:rsidP="001C4DB6">
            <w:pPr>
              <w:rPr>
                <w:rFonts w:eastAsiaTheme="minorHAnsi" w:cs="Arial"/>
                <w:color w:val="FF0000"/>
                <w:sz w:val="20"/>
                <w:szCs w:val="20"/>
                <w:lang w:val="en-GB"/>
              </w:rPr>
            </w:pPr>
          </w:p>
          <w:p w14:paraId="2548DE8D" w14:textId="77777777" w:rsidR="00E52ED6" w:rsidRDefault="00E52ED6" w:rsidP="001C4DB6">
            <w:pPr>
              <w:rPr>
                <w:rFonts w:eastAsiaTheme="minorHAnsi" w:cs="Arial"/>
                <w:color w:val="FF0000"/>
                <w:sz w:val="20"/>
                <w:szCs w:val="20"/>
                <w:lang w:val="en-GB"/>
              </w:rPr>
            </w:pPr>
          </w:p>
          <w:p w14:paraId="33A38D0F" w14:textId="77777777" w:rsidR="00E52ED6" w:rsidRDefault="00E52ED6" w:rsidP="001C4DB6">
            <w:pPr>
              <w:rPr>
                <w:rFonts w:eastAsiaTheme="minorHAnsi" w:cs="Arial"/>
                <w:color w:val="FF0000"/>
                <w:sz w:val="20"/>
                <w:szCs w:val="20"/>
                <w:lang w:val="en-GB"/>
              </w:rPr>
            </w:pPr>
          </w:p>
          <w:p w14:paraId="0690D88B" w14:textId="4F872576" w:rsidR="00E52ED6" w:rsidRPr="00F63568" w:rsidRDefault="00E52ED6" w:rsidP="001C4DB6">
            <w:pPr>
              <w:rPr>
                <w:rFonts w:eastAsiaTheme="minorHAnsi" w:cs="Arial"/>
                <w:color w:val="FF0000"/>
                <w:sz w:val="20"/>
                <w:szCs w:val="20"/>
                <w:lang w:val="en-GB"/>
              </w:rPr>
            </w:pPr>
            <w:r>
              <w:rPr>
                <w:rFonts w:eastAsiaTheme="minorHAnsi" w:cs="Arial"/>
                <w:color w:val="FF0000"/>
                <w:sz w:val="20"/>
                <w:szCs w:val="20"/>
                <w:lang w:val="en-GB"/>
              </w:rPr>
              <w:t>Clerk</w:t>
            </w:r>
          </w:p>
        </w:tc>
      </w:tr>
      <w:tr w:rsidR="001C4DB6" w:rsidRPr="00BA593A" w14:paraId="7BA10B56"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2D3A608C" w14:textId="77777777" w:rsidR="001C4DB6" w:rsidRDefault="00716B80" w:rsidP="001C4DB6">
            <w:pPr>
              <w:rPr>
                <w:rFonts w:cs="Arial"/>
                <w:b/>
                <w:bCs/>
                <w:sz w:val="20"/>
                <w:szCs w:val="20"/>
              </w:rPr>
            </w:pPr>
            <w:r>
              <w:rPr>
                <w:rFonts w:cs="Arial"/>
                <w:b/>
                <w:bCs/>
                <w:sz w:val="20"/>
                <w:szCs w:val="20"/>
              </w:rPr>
              <w:t>22/23.</w:t>
            </w:r>
          </w:p>
          <w:p w14:paraId="3396ABB5" w14:textId="77777777" w:rsidR="00716B80" w:rsidRPr="00F63568" w:rsidRDefault="00716B80" w:rsidP="001C4DB6">
            <w:pPr>
              <w:rPr>
                <w:rFonts w:cs="Arial"/>
                <w:b/>
                <w:bCs/>
                <w:sz w:val="20"/>
                <w:szCs w:val="20"/>
              </w:rPr>
            </w:pPr>
            <w:r>
              <w:rPr>
                <w:rFonts w:cs="Arial"/>
                <w:b/>
                <w:bCs/>
                <w:sz w:val="20"/>
                <w:szCs w:val="20"/>
              </w:rPr>
              <w:t>047.4</w:t>
            </w:r>
          </w:p>
        </w:tc>
        <w:tc>
          <w:tcPr>
            <w:tcW w:w="8168" w:type="dxa"/>
            <w:gridSpan w:val="3"/>
          </w:tcPr>
          <w:p w14:paraId="36461838" w14:textId="77777777" w:rsidR="001C4DB6" w:rsidRDefault="00716B80" w:rsidP="001C4DB6">
            <w:pPr>
              <w:rPr>
                <w:rFonts w:cs="Arial"/>
                <w:b/>
                <w:bCs/>
                <w:sz w:val="22"/>
              </w:rPr>
            </w:pPr>
            <w:r>
              <w:rPr>
                <w:rFonts w:cs="Arial"/>
                <w:b/>
                <w:bCs/>
                <w:sz w:val="22"/>
              </w:rPr>
              <w:t>SWW Concrete Pillar.</w:t>
            </w:r>
          </w:p>
          <w:p w14:paraId="70478199" w14:textId="77777777" w:rsidR="00716B80" w:rsidRDefault="004301B6" w:rsidP="00E52ED6">
            <w:pPr>
              <w:shd w:val="clear" w:color="auto" w:fill="FFFFFF"/>
              <w:rPr>
                <w:rFonts w:cs="Arial"/>
                <w:color w:val="222222"/>
                <w:sz w:val="22"/>
                <w:szCs w:val="22"/>
              </w:rPr>
            </w:pPr>
            <w:r>
              <w:rPr>
                <w:rFonts w:cs="Arial"/>
                <w:color w:val="222222"/>
                <w:sz w:val="22"/>
                <w:szCs w:val="22"/>
              </w:rPr>
              <w:t xml:space="preserve">A SWW technician had carried out a site </w:t>
            </w:r>
            <w:proofErr w:type="gramStart"/>
            <w:r>
              <w:rPr>
                <w:rFonts w:cs="Arial"/>
                <w:color w:val="222222"/>
                <w:sz w:val="22"/>
                <w:szCs w:val="22"/>
              </w:rPr>
              <w:t>visit, and</w:t>
            </w:r>
            <w:proofErr w:type="gramEnd"/>
            <w:r>
              <w:rPr>
                <w:rFonts w:cs="Arial"/>
                <w:color w:val="222222"/>
                <w:sz w:val="22"/>
                <w:szCs w:val="22"/>
              </w:rPr>
              <w:t xml:space="preserve"> advised that SWW does</w:t>
            </w:r>
            <w:r w:rsidR="00716B80" w:rsidRPr="00716B80">
              <w:rPr>
                <w:rFonts w:cs="Arial"/>
                <w:color w:val="222222"/>
                <w:sz w:val="22"/>
                <w:szCs w:val="22"/>
              </w:rPr>
              <w:t xml:space="preserve"> not have any posts in this area as the main is in the field and a post would not be required. </w:t>
            </w:r>
          </w:p>
          <w:p w14:paraId="7D8CE58D" w14:textId="33F59AFC" w:rsidR="00E52ED6" w:rsidRPr="00E52ED6" w:rsidRDefault="00E52ED6" w:rsidP="00E52ED6">
            <w:pPr>
              <w:shd w:val="clear" w:color="auto" w:fill="FFFFFF"/>
              <w:rPr>
                <w:rFonts w:cs="Arial"/>
                <w:color w:val="222222"/>
                <w:sz w:val="10"/>
                <w:szCs w:val="10"/>
              </w:rPr>
            </w:pPr>
          </w:p>
        </w:tc>
        <w:tc>
          <w:tcPr>
            <w:tcW w:w="992" w:type="dxa"/>
          </w:tcPr>
          <w:p w14:paraId="214F55F3" w14:textId="356B59EB" w:rsidR="001C4DB6" w:rsidRPr="00E52ED6" w:rsidRDefault="00E52ED6" w:rsidP="001C4DB6">
            <w:pPr>
              <w:rPr>
                <w:rFonts w:ascii="Arial Narrow" w:eastAsiaTheme="minorHAnsi" w:hAnsi="Arial Narrow" w:cs="Arial"/>
                <w:color w:val="FF0000"/>
                <w:sz w:val="20"/>
                <w:szCs w:val="20"/>
                <w:lang w:val="en-GB"/>
              </w:rPr>
            </w:pPr>
            <w:r>
              <w:rPr>
                <w:rFonts w:ascii="Arial Narrow" w:eastAsiaTheme="minorHAnsi" w:hAnsi="Arial Narrow" w:cs="Arial"/>
                <w:color w:val="FF0000"/>
                <w:sz w:val="20"/>
                <w:szCs w:val="20"/>
                <w:lang w:val="en-GB"/>
              </w:rPr>
              <w:t>S Hill to confirm</w:t>
            </w:r>
          </w:p>
        </w:tc>
      </w:tr>
      <w:tr w:rsidR="001C4DB6" w:rsidRPr="00BA593A" w14:paraId="4DA59CB4"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6C3CEE0E" w14:textId="77777777" w:rsidR="001C4DB6" w:rsidRDefault="00716B80" w:rsidP="001C4DB6">
            <w:pPr>
              <w:rPr>
                <w:rFonts w:cs="Arial"/>
                <w:b/>
                <w:bCs/>
                <w:sz w:val="20"/>
                <w:szCs w:val="20"/>
              </w:rPr>
            </w:pPr>
            <w:r>
              <w:rPr>
                <w:rFonts w:cs="Arial"/>
                <w:b/>
                <w:bCs/>
                <w:sz w:val="20"/>
                <w:szCs w:val="20"/>
              </w:rPr>
              <w:t>22/23.</w:t>
            </w:r>
          </w:p>
          <w:p w14:paraId="78858D30" w14:textId="77777777" w:rsidR="00716B80" w:rsidRPr="00F63568" w:rsidRDefault="00716B80" w:rsidP="001C4DB6">
            <w:pPr>
              <w:rPr>
                <w:rFonts w:cs="Arial"/>
                <w:b/>
                <w:bCs/>
                <w:sz w:val="20"/>
                <w:szCs w:val="20"/>
              </w:rPr>
            </w:pPr>
            <w:r>
              <w:rPr>
                <w:rFonts w:cs="Arial"/>
                <w:b/>
                <w:bCs/>
                <w:sz w:val="20"/>
                <w:szCs w:val="20"/>
              </w:rPr>
              <w:t>047.5</w:t>
            </w:r>
          </w:p>
        </w:tc>
        <w:tc>
          <w:tcPr>
            <w:tcW w:w="8168" w:type="dxa"/>
            <w:gridSpan w:val="3"/>
          </w:tcPr>
          <w:p w14:paraId="36865F40" w14:textId="77777777" w:rsidR="00F15BCC" w:rsidRDefault="00716B80" w:rsidP="00F63568">
            <w:pPr>
              <w:rPr>
                <w:rFonts w:cs="Arial"/>
                <w:b/>
                <w:bCs/>
                <w:sz w:val="22"/>
              </w:rPr>
            </w:pPr>
            <w:r>
              <w:rPr>
                <w:rFonts w:cs="Arial"/>
                <w:b/>
                <w:bCs/>
                <w:sz w:val="22"/>
              </w:rPr>
              <w:t>Bucks Mills Notice Boards – Funding Application.</w:t>
            </w:r>
          </w:p>
          <w:p w14:paraId="5C00FAFB" w14:textId="77777777" w:rsidR="001C4DB6" w:rsidRPr="00F15BCC" w:rsidRDefault="00F15BCC" w:rsidP="00F63568">
            <w:pPr>
              <w:rPr>
                <w:rFonts w:cs="Arial"/>
                <w:bCs/>
                <w:sz w:val="22"/>
              </w:rPr>
            </w:pPr>
            <w:r>
              <w:rPr>
                <w:rFonts w:cs="Arial"/>
                <w:bCs/>
                <w:sz w:val="22"/>
              </w:rPr>
              <w:t xml:space="preserve">TDC had advised that after a search of its Asset Register, it was inconclusive as to whether </w:t>
            </w:r>
            <w:r w:rsidR="003D7FE9">
              <w:rPr>
                <w:rFonts w:cs="Arial"/>
                <w:bCs/>
                <w:sz w:val="22"/>
              </w:rPr>
              <w:t>the notice boards belong to the authority</w:t>
            </w:r>
            <w:r>
              <w:rPr>
                <w:rFonts w:cs="Arial"/>
                <w:bCs/>
                <w:sz w:val="22"/>
              </w:rPr>
              <w:t xml:space="preserve">. </w:t>
            </w:r>
          </w:p>
          <w:p w14:paraId="2CA95C21" w14:textId="77777777" w:rsidR="003D7FE9" w:rsidRPr="00101305" w:rsidRDefault="00F15BCC" w:rsidP="00716B80">
            <w:pPr>
              <w:rPr>
                <w:sz w:val="22"/>
              </w:rPr>
            </w:pPr>
            <w:r w:rsidRPr="00101305">
              <w:rPr>
                <w:sz w:val="22"/>
              </w:rPr>
              <w:t xml:space="preserve">The Authority has no objections to a grant funding application being submitted in the name of the Parish Council and TDC has confirmed that it would not be its intention to refurbish them. </w:t>
            </w:r>
          </w:p>
          <w:p w14:paraId="78403BDF" w14:textId="77777777" w:rsidR="003D7FE9" w:rsidRPr="00E52ED6" w:rsidRDefault="003D7FE9" w:rsidP="00716B80">
            <w:pPr>
              <w:rPr>
                <w:sz w:val="15"/>
                <w:szCs w:val="15"/>
              </w:rPr>
            </w:pPr>
          </w:p>
          <w:p w14:paraId="6773353A" w14:textId="77777777" w:rsidR="00716B80" w:rsidRDefault="003D7FE9" w:rsidP="00E52ED6">
            <w:pPr>
              <w:rPr>
                <w:sz w:val="22"/>
              </w:rPr>
            </w:pPr>
            <w:r w:rsidRPr="00101305">
              <w:rPr>
                <w:sz w:val="22"/>
              </w:rPr>
              <w:t xml:space="preserve">Between meetings, the Clerk had emailed the Bucks Cross resident who had originally raised this issue, offering to submit the funding application, and advising TDC’s reply to which a response had been received indicating that a meeting with Bucks Cross representatives should be held to agree what is wanted and the hope was expressed that </w:t>
            </w:r>
            <w:proofErr w:type="spellStart"/>
            <w:r w:rsidRPr="00101305">
              <w:rPr>
                <w:sz w:val="22"/>
              </w:rPr>
              <w:t>Councillor</w:t>
            </w:r>
            <w:proofErr w:type="spellEnd"/>
            <w:r w:rsidRPr="00101305">
              <w:rPr>
                <w:sz w:val="22"/>
              </w:rPr>
              <w:t xml:space="preserve"> </w:t>
            </w:r>
            <w:proofErr w:type="spellStart"/>
            <w:r w:rsidRPr="00101305">
              <w:rPr>
                <w:sz w:val="22"/>
              </w:rPr>
              <w:t>Salvidant</w:t>
            </w:r>
            <w:proofErr w:type="spellEnd"/>
            <w:r w:rsidRPr="00101305">
              <w:rPr>
                <w:sz w:val="22"/>
              </w:rPr>
              <w:t xml:space="preserve"> could co-ordinate this. </w:t>
            </w:r>
            <w:r w:rsidR="00F15BCC" w:rsidRPr="00101305">
              <w:rPr>
                <w:sz w:val="22"/>
              </w:rPr>
              <w:t xml:space="preserve"> </w:t>
            </w:r>
            <w:r w:rsidRPr="00101305">
              <w:rPr>
                <w:sz w:val="22"/>
              </w:rPr>
              <w:t xml:space="preserve">  </w:t>
            </w:r>
          </w:p>
          <w:p w14:paraId="377E3C6C" w14:textId="616E81B7" w:rsidR="00E52ED6" w:rsidRPr="00E52ED6" w:rsidRDefault="00E52ED6" w:rsidP="00E52ED6">
            <w:pPr>
              <w:rPr>
                <w:rFonts w:cs="Arial"/>
                <w:b/>
                <w:bCs/>
                <w:sz w:val="10"/>
                <w:szCs w:val="10"/>
              </w:rPr>
            </w:pPr>
          </w:p>
        </w:tc>
        <w:tc>
          <w:tcPr>
            <w:tcW w:w="992" w:type="dxa"/>
          </w:tcPr>
          <w:p w14:paraId="2F58D6DD" w14:textId="77777777" w:rsidR="00E52ED6" w:rsidRDefault="00E52ED6" w:rsidP="001C4DB6">
            <w:pPr>
              <w:rPr>
                <w:rFonts w:ascii="Arial Narrow" w:eastAsiaTheme="minorHAnsi" w:hAnsi="Arial Narrow" w:cs="Arial"/>
                <w:color w:val="FF0000"/>
                <w:sz w:val="20"/>
                <w:szCs w:val="20"/>
                <w:lang w:val="en-GB"/>
              </w:rPr>
            </w:pPr>
          </w:p>
          <w:p w14:paraId="373F1EBC" w14:textId="77777777" w:rsidR="00E52ED6" w:rsidRDefault="00E52ED6" w:rsidP="001C4DB6">
            <w:pPr>
              <w:rPr>
                <w:rFonts w:ascii="Arial Narrow" w:eastAsiaTheme="minorHAnsi" w:hAnsi="Arial Narrow" w:cs="Arial"/>
                <w:color w:val="FF0000"/>
                <w:sz w:val="20"/>
                <w:szCs w:val="20"/>
                <w:lang w:val="en-GB"/>
              </w:rPr>
            </w:pPr>
          </w:p>
          <w:p w14:paraId="683EF2AA" w14:textId="77777777" w:rsidR="00E52ED6" w:rsidRDefault="00E52ED6" w:rsidP="001C4DB6">
            <w:pPr>
              <w:rPr>
                <w:rFonts w:ascii="Arial Narrow" w:eastAsiaTheme="minorHAnsi" w:hAnsi="Arial Narrow" w:cs="Arial"/>
                <w:color w:val="FF0000"/>
                <w:sz w:val="20"/>
                <w:szCs w:val="20"/>
                <w:lang w:val="en-GB"/>
              </w:rPr>
            </w:pPr>
          </w:p>
          <w:p w14:paraId="0CFB7445" w14:textId="77777777" w:rsidR="00E52ED6" w:rsidRDefault="00E52ED6" w:rsidP="001C4DB6">
            <w:pPr>
              <w:rPr>
                <w:rFonts w:ascii="Arial Narrow" w:eastAsiaTheme="minorHAnsi" w:hAnsi="Arial Narrow" w:cs="Arial"/>
                <w:color w:val="FF0000"/>
                <w:sz w:val="20"/>
                <w:szCs w:val="20"/>
                <w:lang w:val="en-GB"/>
              </w:rPr>
            </w:pPr>
          </w:p>
          <w:p w14:paraId="3EEEE91A" w14:textId="77777777" w:rsidR="00E52ED6" w:rsidRDefault="00E52ED6" w:rsidP="001C4DB6">
            <w:pPr>
              <w:rPr>
                <w:rFonts w:ascii="Arial Narrow" w:eastAsiaTheme="minorHAnsi" w:hAnsi="Arial Narrow" w:cs="Arial"/>
                <w:color w:val="FF0000"/>
                <w:sz w:val="20"/>
                <w:szCs w:val="20"/>
                <w:lang w:val="en-GB"/>
              </w:rPr>
            </w:pPr>
          </w:p>
          <w:p w14:paraId="0D94680B" w14:textId="77777777" w:rsidR="00E52ED6" w:rsidRDefault="00E52ED6" w:rsidP="001C4DB6">
            <w:pPr>
              <w:rPr>
                <w:rFonts w:ascii="Arial Narrow" w:eastAsiaTheme="minorHAnsi" w:hAnsi="Arial Narrow" w:cs="Arial"/>
                <w:color w:val="FF0000"/>
                <w:sz w:val="20"/>
                <w:szCs w:val="20"/>
                <w:lang w:val="en-GB"/>
              </w:rPr>
            </w:pPr>
          </w:p>
          <w:p w14:paraId="61C4FD0B" w14:textId="77777777" w:rsidR="00E52ED6" w:rsidRDefault="00E52ED6" w:rsidP="001C4DB6">
            <w:pPr>
              <w:rPr>
                <w:rFonts w:ascii="Arial Narrow" w:eastAsiaTheme="minorHAnsi" w:hAnsi="Arial Narrow" w:cs="Arial"/>
                <w:color w:val="FF0000"/>
                <w:sz w:val="20"/>
                <w:szCs w:val="20"/>
                <w:lang w:val="en-GB"/>
              </w:rPr>
            </w:pPr>
          </w:p>
          <w:p w14:paraId="0D795780" w14:textId="77777777" w:rsidR="00E52ED6" w:rsidRDefault="00E52ED6" w:rsidP="001C4DB6">
            <w:pPr>
              <w:rPr>
                <w:rFonts w:ascii="Arial Narrow" w:eastAsiaTheme="minorHAnsi" w:hAnsi="Arial Narrow" w:cs="Arial"/>
                <w:color w:val="FF0000"/>
                <w:sz w:val="20"/>
                <w:szCs w:val="20"/>
                <w:lang w:val="en-GB"/>
              </w:rPr>
            </w:pPr>
          </w:p>
          <w:p w14:paraId="463CB701" w14:textId="77777777" w:rsidR="00E52ED6" w:rsidRDefault="00E52ED6" w:rsidP="001C4DB6">
            <w:pPr>
              <w:rPr>
                <w:rFonts w:ascii="Arial Narrow" w:eastAsiaTheme="minorHAnsi" w:hAnsi="Arial Narrow" w:cs="Arial"/>
                <w:color w:val="FF0000"/>
                <w:sz w:val="20"/>
                <w:szCs w:val="20"/>
                <w:lang w:val="en-GB"/>
              </w:rPr>
            </w:pPr>
          </w:p>
          <w:p w14:paraId="00E0DDB2" w14:textId="031E8E10" w:rsidR="001C4DB6" w:rsidRPr="00E52ED6" w:rsidRDefault="00E52ED6" w:rsidP="001C4DB6">
            <w:pPr>
              <w:rPr>
                <w:rFonts w:ascii="Arial Narrow" w:eastAsiaTheme="minorHAnsi" w:hAnsi="Arial Narrow" w:cs="Arial"/>
                <w:color w:val="FF0000"/>
                <w:sz w:val="20"/>
                <w:szCs w:val="20"/>
                <w:lang w:val="en-GB"/>
              </w:rPr>
            </w:pPr>
            <w:r>
              <w:rPr>
                <w:rFonts w:ascii="Arial Narrow" w:eastAsiaTheme="minorHAnsi" w:hAnsi="Arial Narrow" w:cs="Arial"/>
                <w:color w:val="FF0000"/>
                <w:sz w:val="20"/>
                <w:szCs w:val="20"/>
                <w:lang w:val="en-GB"/>
              </w:rPr>
              <w:t>Clerk to contact Cllr SS</w:t>
            </w:r>
          </w:p>
        </w:tc>
      </w:tr>
      <w:tr w:rsidR="001C4DB6" w:rsidRPr="00BA593A" w14:paraId="76E58B0A"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65797138" w14:textId="77777777" w:rsidR="001C4DB6" w:rsidRDefault="007F3317" w:rsidP="001C4DB6">
            <w:pPr>
              <w:rPr>
                <w:rFonts w:cs="Arial"/>
                <w:b/>
                <w:bCs/>
                <w:sz w:val="20"/>
                <w:szCs w:val="20"/>
              </w:rPr>
            </w:pPr>
            <w:r>
              <w:rPr>
                <w:rFonts w:cs="Arial"/>
                <w:b/>
                <w:bCs/>
                <w:sz w:val="20"/>
                <w:szCs w:val="20"/>
              </w:rPr>
              <w:t>22/23.</w:t>
            </w:r>
          </w:p>
          <w:p w14:paraId="7EF94FC0" w14:textId="77777777" w:rsidR="007F3317" w:rsidRPr="00F63568" w:rsidRDefault="007F3317" w:rsidP="001C4DB6">
            <w:pPr>
              <w:rPr>
                <w:rFonts w:cs="Arial"/>
                <w:b/>
                <w:bCs/>
                <w:sz w:val="20"/>
                <w:szCs w:val="20"/>
              </w:rPr>
            </w:pPr>
            <w:r>
              <w:rPr>
                <w:rFonts w:cs="Arial"/>
                <w:b/>
                <w:bCs/>
                <w:sz w:val="20"/>
                <w:szCs w:val="20"/>
              </w:rPr>
              <w:t>047.6</w:t>
            </w:r>
          </w:p>
        </w:tc>
        <w:tc>
          <w:tcPr>
            <w:tcW w:w="8168" w:type="dxa"/>
            <w:gridSpan w:val="3"/>
          </w:tcPr>
          <w:p w14:paraId="3D7573DC" w14:textId="77777777" w:rsidR="001C4DB6" w:rsidRDefault="007F3317" w:rsidP="001C4DB6">
            <w:pPr>
              <w:rPr>
                <w:rFonts w:cs="Arial"/>
                <w:b/>
                <w:bCs/>
                <w:sz w:val="22"/>
                <w:szCs w:val="22"/>
              </w:rPr>
            </w:pPr>
            <w:r w:rsidRPr="007F3317">
              <w:rPr>
                <w:rFonts w:cs="Arial"/>
                <w:b/>
                <w:bCs/>
                <w:sz w:val="22"/>
                <w:szCs w:val="22"/>
              </w:rPr>
              <w:t>TDC Climate Emergency Declaration.</w:t>
            </w:r>
            <w:r w:rsidR="001C4DB6" w:rsidRPr="007F3317">
              <w:rPr>
                <w:rFonts w:cs="Arial"/>
                <w:b/>
                <w:bCs/>
                <w:sz w:val="22"/>
                <w:szCs w:val="22"/>
              </w:rPr>
              <w:tab/>
            </w:r>
          </w:p>
          <w:p w14:paraId="5DEA832E" w14:textId="77777777" w:rsidR="007F3317" w:rsidRDefault="00101305" w:rsidP="001C4DB6">
            <w:pPr>
              <w:rPr>
                <w:rFonts w:cs="Arial"/>
                <w:sz w:val="22"/>
                <w:szCs w:val="22"/>
              </w:rPr>
            </w:pPr>
            <w:r>
              <w:rPr>
                <w:rFonts w:cs="Arial"/>
                <w:sz w:val="22"/>
                <w:szCs w:val="22"/>
              </w:rPr>
              <w:t>A further reminder had</w:t>
            </w:r>
            <w:r w:rsidR="007F3317">
              <w:rPr>
                <w:rFonts w:cs="Arial"/>
                <w:sz w:val="22"/>
                <w:szCs w:val="22"/>
              </w:rPr>
              <w:t xml:space="preserve"> been sent to TDC, pointing out that this matter was raised 4 months ago and that 4 reminders have been sent.</w:t>
            </w:r>
          </w:p>
          <w:p w14:paraId="08B767C3" w14:textId="77777777" w:rsidR="003D7FE9" w:rsidRPr="00E52ED6" w:rsidRDefault="003D7FE9" w:rsidP="00E530F7">
            <w:pPr>
              <w:shd w:val="clear" w:color="auto" w:fill="FFFFFF"/>
              <w:rPr>
                <w:rFonts w:cs="Arial"/>
                <w:sz w:val="15"/>
                <w:szCs w:val="15"/>
              </w:rPr>
            </w:pPr>
          </w:p>
          <w:p w14:paraId="7F145477" w14:textId="77777777" w:rsidR="003D7FE9" w:rsidRDefault="003D7FE9" w:rsidP="00E530F7">
            <w:pPr>
              <w:shd w:val="clear" w:color="auto" w:fill="FFFFFF"/>
              <w:rPr>
                <w:rFonts w:cs="Arial"/>
                <w:sz w:val="22"/>
                <w:szCs w:val="22"/>
              </w:rPr>
            </w:pPr>
            <w:r>
              <w:rPr>
                <w:rFonts w:cs="Arial"/>
                <w:sz w:val="22"/>
                <w:szCs w:val="22"/>
              </w:rPr>
              <w:t>A reply had been received advising there was not any more that could be added from what had already been provided.  The email went on to say:</w:t>
            </w:r>
          </w:p>
          <w:p w14:paraId="49F95503" w14:textId="77777777" w:rsidR="00E530F7" w:rsidRDefault="003D7FE9" w:rsidP="00E530F7">
            <w:pPr>
              <w:shd w:val="clear" w:color="auto" w:fill="FFFFFF"/>
              <w:rPr>
                <w:rFonts w:cs="Arial"/>
                <w:color w:val="222222"/>
              </w:rPr>
            </w:pPr>
            <w:r>
              <w:rPr>
                <w:rFonts w:cs="Arial"/>
                <w:sz w:val="22"/>
                <w:szCs w:val="22"/>
              </w:rPr>
              <w:t>‘Looking at the wider context – nature recovery and the UK’s Nature Recovery Network is a major commitment in the government’s 25 Year Environment Plan</w:t>
            </w:r>
            <w:r w:rsidR="00E530F7">
              <w:rPr>
                <w:rFonts w:cs="Arial"/>
                <w:color w:val="222222"/>
              </w:rPr>
              <w:t> </w:t>
            </w:r>
          </w:p>
          <w:p w14:paraId="7D3F309F" w14:textId="77777777" w:rsidR="00E530F7" w:rsidRPr="003D7FE9" w:rsidRDefault="00E530F7" w:rsidP="00E530F7">
            <w:pPr>
              <w:shd w:val="clear" w:color="auto" w:fill="FFFFFF"/>
              <w:rPr>
                <w:rFonts w:cs="Arial"/>
                <w:color w:val="222222"/>
                <w:sz w:val="22"/>
              </w:rPr>
            </w:pPr>
            <w:r w:rsidRPr="003D7FE9">
              <w:rPr>
                <w:rFonts w:cs="Arial"/>
                <w:color w:val="222222"/>
                <w:sz w:val="22"/>
              </w:rPr>
              <w:t xml:space="preserve">and enacted by the Environment Act 2021. As a public authority in </w:t>
            </w:r>
            <w:proofErr w:type="gramStart"/>
            <w:r w:rsidRPr="003D7FE9">
              <w:rPr>
                <w:rFonts w:cs="Arial"/>
                <w:color w:val="222222"/>
                <w:sz w:val="22"/>
              </w:rPr>
              <w:t>England</w:t>
            </w:r>
            <w:proofErr w:type="gramEnd"/>
            <w:r w:rsidRPr="003D7FE9">
              <w:rPr>
                <w:rFonts w:cs="Arial"/>
                <w:color w:val="222222"/>
                <w:sz w:val="22"/>
              </w:rPr>
              <w:t xml:space="preserve"> we have a duty to have regard to conserving biodiversity as part of our policy or decision making, this includes support for nature recovery.</w:t>
            </w:r>
          </w:p>
          <w:p w14:paraId="7C395079" w14:textId="77777777" w:rsidR="00E530F7" w:rsidRPr="00E52ED6" w:rsidRDefault="00E530F7" w:rsidP="00E530F7">
            <w:pPr>
              <w:shd w:val="clear" w:color="auto" w:fill="FFFFFF"/>
              <w:rPr>
                <w:rFonts w:cs="Arial"/>
                <w:color w:val="222222"/>
                <w:sz w:val="10"/>
                <w:szCs w:val="10"/>
              </w:rPr>
            </w:pPr>
            <w:r w:rsidRPr="003D7FE9">
              <w:rPr>
                <w:rFonts w:cs="Arial"/>
                <w:color w:val="222222"/>
                <w:sz w:val="22"/>
              </w:rPr>
              <w:t> </w:t>
            </w:r>
          </w:p>
          <w:p w14:paraId="3DD136F5" w14:textId="77777777" w:rsidR="00E530F7" w:rsidRPr="003D7FE9" w:rsidRDefault="00E530F7" w:rsidP="00E530F7">
            <w:pPr>
              <w:shd w:val="clear" w:color="auto" w:fill="FFFFFF"/>
              <w:rPr>
                <w:rFonts w:cs="Arial"/>
                <w:color w:val="222222"/>
                <w:sz w:val="22"/>
              </w:rPr>
            </w:pPr>
            <w:r w:rsidRPr="003D7FE9">
              <w:rPr>
                <w:rFonts w:cs="Arial"/>
                <w:color w:val="222222"/>
                <w:sz w:val="22"/>
              </w:rPr>
              <w:t>We are funding partners of the Biosphere and supported development of the Nature Recovery Plan. The plan is a pioneer in this approach that supports us to meet our biodiversity obligations under the Environment Act 2021.</w:t>
            </w:r>
          </w:p>
          <w:p w14:paraId="1E36185E" w14:textId="77777777" w:rsidR="00E530F7" w:rsidRDefault="00E530F7" w:rsidP="00E530F7">
            <w:pPr>
              <w:shd w:val="clear" w:color="auto" w:fill="FFFFFF"/>
              <w:rPr>
                <w:rFonts w:cs="Arial"/>
                <w:color w:val="222222"/>
              </w:rPr>
            </w:pPr>
            <w:r>
              <w:rPr>
                <w:rFonts w:cs="Arial"/>
                <w:color w:val="222222"/>
              </w:rPr>
              <w:t> </w:t>
            </w:r>
          </w:p>
          <w:p w14:paraId="1C518CF1" w14:textId="77777777" w:rsidR="003D7FE9" w:rsidRDefault="00E530F7" w:rsidP="00E530F7">
            <w:pPr>
              <w:shd w:val="clear" w:color="auto" w:fill="FFFFFF"/>
              <w:rPr>
                <w:rFonts w:cs="Arial"/>
                <w:color w:val="222222"/>
                <w:sz w:val="22"/>
              </w:rPr>
            </w:pPr>
            <w:r w:rsidRPr="003D7FE9">
              <w:rPr>
                <w:rFonts w:cs="Arial"/>
                <w:color w:val="222222"/>
                <w:sz w:val="22"/>
              </w:rPr>
              <w:t xml:space="preserve">The Nature Recovery Plan was drawn up by the Nature recovery group of the Biosphere Partnership. It has a series of </w:t>
            </w:r>
            <w:proofErr w:type="gramStart"/>
            <w:r w:rsidRPr="003D7FE9">
              <w:rPr>
                <w:rFonts w:cs="Arial"/>
                <w:color w:val="222222"/>
                <w:sz w:val="22"/>
              </w:rPr>
              <w:t>sub groups</w:t>
            </w:r>
            <w:proofErr w:type="gramEnd"/>
            <w:r w:rsidRPr="003D7FE9">
              <w:rPr>
                <w:rFonts w:cs="Arial"/>
                <w:color w:val="222222"/>
                <w:sz w:val="22"/>
              </w:rPr>
              <w:t xml:space="preserve"> that developed each of the plan chapters (woodlands, grasslands, wetlands </w:t>
            </w:r>
            <w:proofErr w:type="spellStart"/>
            <w:r w:rsidRPr="003D7FE9">
              <w:rPr>
                <w:rFonts w:cs="Arial"/>
                <w:color w:val="222222"/>
                <w:sz w:val="22"/>
              </w:rPr>
              <w:t>etc</w:t>
            </w:r>
            <w:proofErr w:type="spellEnd"/>
            <w:r w:rsidRPr="003D7FE9">
              <w:rPr>
                <w:rFonts w:cs="Arial"/>
                <w:color w:val="222222"/>
                <w:sz w:val="22"/>
              </w:rPr>
              <w:t>). They included stakeholders as well as experts and agencies including the NFU. Officers from the joint North Devon/</w:t>
            </w:r>
            <w:proofErr w:type="spellStart"/>
            <w:r w:rsidRPr="003D7FE9">
              <w:rPr>
                <w:rFonts w:cs="Arial"/>
                <w:color w:val="222222"/>
                <w:sz w:val="22"/>
              </w:rPr>
              <w:t>Torridge</w:t>
            </w:r>
            <w:proofErr w:type="spellEnd"/>
            <w:r w:rsidRPr="003D7FE9">
              <w:rPr>
                <w:rFonts w:cs="Arial"/>
                <w:color w:val="222222"/>
                <w:sz w:val="22"/>
              </w:rPr>
              <w:t xml:space="preserve"> planning policy team provided expertise in relation to biodiversity and spatial planning.</w:t>
            </w:r>
          </w:p>
          <w:p w14:paraId="7F98B544" w14:textId="77777777" w:rsidR="00101305" w:rsidRDefault="003D7FE9" w:rsidP="00E530F7">
            <w:pPr>
              <w:shd w:val="clear" w:color="auto" w:fill="FFFFFF"/>
              <w:rPr>
                <w:rFonts w:cs="Arial"/>
                <w:color w:val="222222"/>
                <w:sz w:val="22"/>
              </w:rPr>
            </w:pPr>
            <w:r>
              <w:rPr>
                <w:rFonts w:cs="Arial"/>
                <w:color w:val="222222"/>
                <w:sz w:val="22"/>
              </w:rPr>
              <w:t xml:space="preserve">The email concluded by pointing out that the plan was subject to a </w:t>
            </w:r>
            <w:proofErr w:type="gramStart"/>
            <w:r>
              <w:rPr>
                <w:rFonts w:cs="Arial"/>
                <w:color w:val="222222"/>
                <w:sz w:val="22"/>
              </w:rPr>
              <w:t>6 week</w:t>
            </w:r>
            <w:proofErr w:type="gramEnd"/>
            <w:r>
              <w:rPr>
                <w:rFonts w:cs="Arial"/>
                <w:color w:val="222222"/>
                <w:sz w:val="22"/>
              </w:rPr>
              <w:t xml:space="preserve"> consultation phase that was publi</w:t>
            </w:r>
            <w:r w:rsidR="00101305">
              <w:rPr>
                <w:rFonts w:cs="Arial"/>
                <w:color w:val="222222"/>
                <w:sz w:val="22"/>
              </w:rPr>
              <w:t xml:space="preserve">shed by the Biosphere partners and given this process, it was hard to agree with the criticism levelled against it by </w:t>
            </w:r>
            <w:proofErr w:type="spellStart"/>
            <w:r w:rsidR="00101305">
              <w:rPr>
                <w:rFonts w:cs="Arial"/>
                <w:color w:val="222222"/>
                <w:sz w:val="22"/>
              </w:rPr>
              <w:t>Councillors</w:t>
            </w:r>
            <w:proofErr w:type="spellEnd"/>
            <w:r w:rsidR="00101305">
              <w:rPr>
                <w:rFonts w:cs="Arial"/>
                <w:color w:val="222222"/>
                <w:sz w:val="22"/>
              </w:rPr>
              <w:t>.</w:t>
            </w:r>
          </w:p>
          <w:p w14:paraId="206EE8FE" w14:textId="6A597997" w:rsidR="007F3317" w:rsidRPr="00E52ED6" w:rsidRDefault="007F3317" w:rsidP="00F42C1E">
            <w:pPr>
              <w:shd w:val="clear" w:color="auto" w:fill="FFFFFF"/>
              <w:rPr>
                <w:rFonts w:cs="Arial"/>
                <w:color w:val="222222"/>
                <w:sz w:val="10"/>
                <w:szCs w:val="10"/>
              </w:rPr>
            </w:pPr>
          </w:p>
        </w:tc>
        <w:tc>
          <w:tcPr>
            <w:tcW w:w="992" w:type="dxa"/>
          </w:tcPr>
          <w:p w14:paraId="7839AE1F" w14:textId="77777777" w:rsidR="001C4DB6" w:rsidRDefault="001C4DB6" w:rsidP="001C4DB6">
            <w:pPr>
              <w:rPr>
                <w:rFonts w:eastAsiaTheme="minorHAnsi" w:cs="Arial"/>
                <w:lang w:val="en-GB"/>
              </w:rPr>
            </w:pPr>
          </w:p>
          <w:p w14:paraId="5BF333E8" w14:textId="77777777" w:rsidR="00E52ED6" w:rsidRDefault="00E52ED6" w:rsidP="001C4DB6">
            <w:pPr>
              <w:rPr>
                <w:rFonts w:eastAsiaTheme="minorHAnsi" w:cs="Arial"/>
                <w:lang w:val="en-GB"/>
              </w:rPr>
            </w:pPr>
          </w:p>
          <w:p w14:paraId="5B03EA0F" w14:textId="77777777" w:rsidR="00E52ED6" w:rsidRDefault="00E52ED6" w:rsidP="001C4DB6">
            <w:pPr>
              <w:rPr>
                <w:rFonts w:eastAsiaTheme="minorHAnsi" w:cs="Arial"/>
                <w:lang w:val="en-GB"/>
              </w:rPr>
            </w:pPr>
          </w:p>
          <w:p w14:paraId="1E1E8C0C" w14:textId="77777777" w:rsidR="00E52ED6" w:rsidRDefault="00E52ED6" w:rsidP="001C4DB6">
            <w:pPr>
              <w:rPr>
                <w:rFonts w:eastAsiaTheme="minorHAnsi" w:cs="Arial"/>
                <w:lang w:val="en-GB"/>
              </w:rPr>
            </w:pPr>
          </w:p>
          <w:p w14:paraId="40187618" w14:textId="77777777" w:rsidR="00E52ED6" w:rsidRDefault="00E52ED6" w:rsidP="001C4DB6">
            <w:pPr>
              <w:rPr>
                <w:rFonts w:eastAsiaTheme="minorHAnsi" w:cs="Arial"/>
                <w:lang w:val="en-GB"/>
              </w:rPr>
            </w:pPr>
          </w:p>
          <w:p w14:paraId="4A43D32F" w14:textId="77777777" w:rsidR="00E52ED6" w:rsidRDefault="00E52ED6" w:rsidP="001C4DB6">
            <w:pPr>
              <w:rPr>
                <w:rFonts w:eastAsiaTheme="minorHAnsi" w:cs="Arial"/>
                <w:lang w:val="en-GB"/>
              </w:rPr>
            </w:pPr>
          </w:p>
          <w:p w14:paraId="37545EA2" w14:textId="77777777" w:rsidR="00E52ED6" w:rsidRDefault="00E52ED6" w:rsidP="001C4DB6">
            <w:pPr>
              <w:rPr>
                <w:rFonts w:eastAsiaTheme="minorHAnsi" w:cs="Arial"/>
                <w:lang w:val="en-GB"/>
              </w:rPr>
            </w:pPr>
          </w:p>
          <w:p w14:paraId="5652AE1E" w14:textId="77777777" w:rsidR="00E52ED6" w:rsidRDefault="00E52ED6" w:rsidP="001C4DB6">
            <w:pPr>
              <w:rPr>
                <w:rFonts w:eastAsiaTheme="minorHAnsi" w:cs="Arial"/>
                <w:lang w:val="en-GB"/>
              </w:rPr>
            </w:pPr>
          </w:p>
          <w:p w14:paraId="2B3F2849" w14:textId="77777777" w:rsidR="00E52ED6" w:rsidRDefault="00E52ED6" w:rsidP="001C4DB6">
            <w:pPr>
              <w:rPr>
                <w:rFonts w:eastAsiaTheme="minorHAnsi" w:cs="Arial"/>
                <w:lang w:val="en-GB"/>
              </w:rPr>
            </w:pPr>
          </w:p>
          <w:p w14:paraId="647DEBC3" w14:textId="77777777" w:rsidR="00E52ED6" w:rsidRDefault="00E52ED6" w:rsidP="001C4DB6">
            <w:pPr>
              <w:rPr>
                <w:rFonts w:eastAsiaTheme="minorHAnsi" w:cs="Arial"/>
                <w:lang w:val="en-GB"/>
              </w:rPr>
            </w:pPr>
          </w:p>
          <w:p w14:paraId="6B160AC4" w14:textId="77777777" w:rsidR="00E52ED6" w:rsidRDefault="00E52ED6" w:rsidP="001C4DB6">
            <w:pPr>
              <w:rPr>
                <w:rFonts w:eastAsiaTheme="minorHAnsi" w:cs="Arial"/>
                <w:lang w:val="en-GB"/>
              </w:rPr>
            </w:pPr>
          </w:p>
          <w:p w14:paraId="13C09F27" w14:textId="77777777" w:rsidR="00E52ED6" w:rsidRDefault="00E52ED6" w:rsidP="001C4DB6">
            <w:pPr>
              <w:rPr>
                <w:rFonts w:eastAsiaTheme="minorHAnsi" w:cs="Arial"/>
                <w:lang w:val="en-GB"/>
              </w:rPr>
            </w:pPr>
          </w:p>
          <w:p w14:paraId="0D7F5AF3" w14:textId="77777777" w:rsidR="00E52ED6" w:rsidRDefault="00E52ED6" w:rsidP="001C4DB6">
            <w:pPr>
              <w:rPr>
                <w:rFonts w:eastAsiaTheme="minorHAnsi" w:cs="Arial"/>
                <w:lang w:val="en-GB"/>
              </w:rPr>
            </w:pPr>
          </w:p>
          <w:p w14:paraId="09FE5974" w14:textId="77777777" w:rsidR="00E52ED6" w:rsidRDefault="00E52ED6" w:rsidP="001C4DB6">
            <w:pPr>
              <w:rPr>
                <w:rFonts w:eastAsiaTheme="minorHAnsi" w:cs="Arial"/>
                <w:lang w:val="en-GB"/>
              </w:rPr>
            </w:pPr>
          </w:p>
          <w:p w14:paraId="74AA14C8" w14:textId="77777777" w:rsidR="00E52ED6" w:rsidRDefault="00E52ED6" w:rsidP="001C4DB6">
            <w:pPr>
              <w:rPr>
                <w:rFonts w:eastAsiaTheme="minorHAnsi" w:cs="Arial"/>
                <w:lang w:val="en-GB"/>
              </w:rPr>
            </w:pPr>
          </w:p>
          <w:p w14:paraId="6FAB63E4" w14:textId="77777777" w:rsidR="00E52ED6" w:rsidRDefault="00E52ED6" w:rsidP="001C4DB6">
            <w:pPr>
              <w:rPr>
                <w:rFonts w:eastAsiaTheme="minorHAnsi" w:cs="Arial"/>
                <w:lang w:val="en-GB"/>
              </w:rPr>
            </w:pPr>
          </w:p>
          <w:p w14:paraId="0E263F7D" w14:textId="77777777" w:rsidR="00E52ED6" w:rsidRDefault="00E52ED6" w:rsidP="001C4DB6">
            <w:pPr>
              <w:rPr>
                <w:rFonts w:eastAsiaTheme="minorHAnsi" w:cs="Arial"/>
                <w:lang w:val="en-GB"/>
              </w:rPr>
            </w:pPr>
          </w:p>
          <w:p w14:paraId="77F9F455" w14:textId="77777777" w:rsidR="00E52ED6" w:rsidRDefault="00E52ED6" w:rsidP="001C4DB6">
            <w:pPr>
              <w:rPr>
                <w:rFonts w:eastAsiaTheme="minorHAnsi" w:cs="Arial"/>
                <w:lang w:val="en-GB"/>
              </w:rPr>
            </w:pPr>
          </w:p>
          <w:p w14:paraId="0F746204" w14:textId="77777777" w:rsidR="00E52ED6" w:rsidRDefault="00E52ED6" w:rsidP="001C4DB6">
            <w:pPr>
              <w:rPr>
                <w:rFonts w:eastAsiaTheme="minorHAnsi" w:cs="Arial"/>
                <w:lang w:val="en-GB"/>
              </w:rPr>
            </w:pPr>
          </w:p>
          <w:p w14:paraId="59ED1257" w14:textId="1E02BEAB" w:rsidR="00E52ED6" w:rsidRPr="00E52ED6" w:rsidRDefault="00E52ED6" w:rsidP="001C4DB6">
            <w:pPr>
              <w:rPr>
                <w:rFonts w:ascii="Arial Narrow" w:eastAsiaTheme="minorHAnsi" w:hAnsi="Arial Narrow" w:cs="Arial"/>
                <w:color w:val="FF0000"/>
                <w:sz w:val="20"/>
                <w:szCs w:val="20"/>
                <w:lang w:val="en-GB"/>
              </w:rPr>
            </w:pPr>
            <w:r>
              <w:rPr>
                <w:rFonts w:ascii="Arial Narrow" w:eastAsiaTheme="minorHAnsi" w:hAnsi="Arial Narrow" w:cs="Arial"/>
                <w:color w:val="FF0000"/>
                <w:sz w:val="20"/>
                <w:szCs w:val="20"/>
                <w:lang w:val="en-GB"/>
              </w:rPr>
              <w:t>Clerk to forward reply to Cllrs</w:t>
            </w:r>
          </w:p>
        </w:tc>
      </w:tr>
      <w:tr w:rsidR="001C4DB6" w:rsidRPr="00BA593A" w14:paraId="7C1E695C"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5F13ED00" w14:textId="77777777" w:rsidR="001C4DB6" w:rsidRDefault="007F3317" w:rsidP="001C4DB6">
            <w:pPr>
              <w:rPr>
                <w:rFonts w:cs="Arial"/>
                <w:b/>
                <w:bCs/>
                <w:sz w:val="20"/>
                <w:szCs w:val="20"/>
              </w:rPr>
            </w:pPr>
            <w:r>
              <w:rPr>
                <w:rFonts w:cs="Arial"/>
                <w:b/>
                <w:bCs/>
                <w:sz w:val="20"/>
                <w:szCs w:val="20"/>
              </w:rPr>
              <w:t>22/23.</w:t>
            </w:r>
          </w:p>
          <w:p w14:paraId="1A780845" w14:textId="77777777" w:rsidR="007F3317" w:rsidRPr="00F63568" w:rsidRDefault="007F3317" w:rsidP="001C4DB6">
            <w:pPr>
              <w:rPr>
                <w:rFonts w:cs="Arial"/>
                <w:b/>
                <w:bCs/>
                <w:sz w:val="20"/>
                <w:szCs w:val="20"/>
              </w:rPr>
            </w:pPr>
            <w:r>
              <w:rPr>
                <w:rFonts w:cs="Arial"/>
                <w:b/>
                <w:bCs/>
                <w:sz w:val="20"/>
                <w:szCs w:val="20"/>
              </w:rPr>
              <w:t>047.7</w:t>
            </w:r>
          </w:p>
        </w:tc>
        <w:tc>
          <w:tcPr>
            <w:tcW w:w="8168" w:type="dxa"/>
            <w:gridSpan w:val="3"/>
          </w:tcPr>
          <w:p w14:paraId="09E20ECB" w14:textId="77777777" w:rsidR="001C4DB6" w:rsidRDefault="007F3317" w:rsidP="001C4DB6">
            <w:pPr>
              <w:rPr>
                <w:rFonts w:cs="Arial"/>
                <w:b/>
                <w:bCs/>
                <w:sz w:val="22"/>
              </w:rPr>
            </w:pPr>
            <w:proofErr w:type="spellStart"/>
            <w:r w:rsidRPr="007F3317">
              <w:rPr>
                <w:rFonts w:cs="Arial"/>
                <w:b/>
                <w:bCs/>
                <w:sz w:val="22"/>
              </w:rPr>
              <w:t>Upvc</w:t>
            </w:r>
            <w:proofErr w:type="spellEnd"/>
            <w:r w:rsidRPr="007F3317">
              <w:rPr>
                <w:rFonts w:cs="Arial"/>
                <w:b/>
                <w:bCs/>
                <w:sz w:val="22"/>
              </w:rPr>
              <w:t xml:space="preserve"> Doors at Bucks Cross Village Hall.</w:t>
            </w:r>
          </w:p>
          <w:p w14:paraId="405E3F6A" w14:textId="77777777" w:rsidR="001209EC" w:rsidRDefault="00AF0117" w:rsidP="001C4DB6">
            <w:pPr>
              <w:rPr>
                <w:rFonts w:cs="Arial"/>
                <w:sz w:val="22"/>
              </w:rPr>
            </w:pPr>
            <w:r>
              <w:rPr>
                <w:rFonts w:cs="Arial"/>
                <w:sz w:val="22"/>
              </w:rPr>
              <w:t>The Committee has been advised that the doors have been gifted by the Parish Council to the Committee and confirmation is awaited that the item has been accepted.</w:t>
            </w:r>
          </w:p>
          <w:p w14:paraId="7AB38BCA" w14:textId="77777777" w:rsidR="00AF0117" w:rsidRPr="00E52ED6" w:rsidRDefault="00AF0117" w:rsidP="001C4DB6">
            <w:pPr>
              <w:rPr>
                <w:rFonts w:cs="Arial"/>
                <w:sz w:val="10"/>
                <w:szCs w:val="10"/>
              </w:rPr>
            </w:pPr>
          </w:p>
        </w:tc>
        <w:tc>
          <w:tcPr>
            <w:tcW w:w="992" w:type="dxa"/>
          </w:tcPr>
          <w:p w14:paraId="5506ACC2" w14:textId="77777777" w:rsidR="001C4DB6" w:rsidRPr="00F63568" w:rsidRDefault="001C4DB6" w:rsidP="001C4DB6">
            <w:pPr>
              <w:rPr>
                <w:rFonts w:eastAsiaTheme="minorHAnsi" w:cs="Arial"/>
                <w:lang w:val="en-GB"/>
              </w:rPr>
            </w:pPr>
          </w:p>
        </w:tc>
      </w:tr>
      <w:tr w:rsidR="001C4DB6" w:rsidRPr="00BA593A" w14:paraId="09EAE10A"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35BCFB4A" w14:textId="77777777" w:rsidR="001C4DB6" w:rsidRDefault="00AF0117" w:rsidP="001C4DB6">
            <w:pPr>
              <w:rPr>
                <w:rFonts w:cs="Arial"/>
                <w:b/>
                <w:bCs/>
                <w:sz w:val="20"/>
                <w:szCs w:val="20"/>
              </w:rPr>
            </w:pPr>
            <w:r>
              <w:rPr>
                <w:rFonts w:cs="Arial"/>
                <w:b/>
                <w:bCs/>
                <w:sz w:val="20"/>
                <w:szCs w:val="20"/>
              </w:rPr>
              <w:t>22/23.</w:t>
            </w:r>
          </w:p>
          <w:p w14:paraId="2E010BF1" w14:textId="77777777" w:rsidR="00AF0117" w:rsidRPr="00F63568" w:rsidRDefault="00AF0117" w:rsidP="001C4DB6">
            <w:pPr>
              <w:rPr>
                <w:rFonts w:cs="Arial"/>
                <w:b/>
                <w:bCs/>
                <w:sz w:val="20"/>
                <w:szCs w:val="20"/>
              </w:rPr>
            </w:pPr>
            <w:r>
              <w:rPr>
                <w:rFonts w:cs="Arial"/>
                <w:b/>
                <w:bCs/>
                <w:sz w:val="20"/>
                <w:szCs w:val="20"/>
              </w:rPr>
              <w:t>047.8</w:t>
            </w:r>
          </w:p>
        </w:tc>
        <w:tc>
          <w:tcPr>
            <w:tcW w:w="8168" w:type="dxa"/>
            <w:gridSpan w:val="3"/>
          </w:tcPr>
          <w:p w14:paraId="7933F005" w14:textId="77777777" w:rsidR="00C212ED" w:rsidRDefault="00AF0117" w:rsidP="001C4DB6">
            <w:pPr>
              <w:rPr>
                <w:rFonts w:cs="Arial"/>
                <w:b/>
                <w:sz w:val="22"/>
                <w:szCs w:val="22"/>
              </w:rPr>
            </w:pPr>
            <w:r>
              <w:rPr>
                <w:rFonts w:cs="Arial"/>
                <w:b/>
                <w:sz w:val="22"/>
                <w:szCs w:val="22"/>
              </w:rPr>
              <w:t>Dog Bins for Bucks Mills.</w:t>
            </w:r>
          </w:p>
          <w:p w14:paraId="588BD6FE" w14:textId="77777777" w:rsidR="00AF0117" w:rsidRDefault="00AB0410" w:rsidP="001C4DB6">
            <w:pPr>
              <w:rPr>
                <w:rFonts w:cs="Arial"/>
                <w:bCs/>
                <w:sz w:val="22"/>
                <w:szCs w:val="22"/>
              </w:rPr>
            </w:pPr>
            <w:r>
              <w:rPr>
                <w:rFonts w:cs="Arial"/>
                <w:bCs/>
                <w:sz w:val="22"/>
                <w:szCs w:val="22"/>
              </w:rPr>
              <w:t xml:space="preserve">TDC say there </w:t>
            </w:r>
            <w:r w:rsidR="00E063FE">
              <w:rPr>
                <w:rFonts w:cs="Arial"/>
                <w:bCs/>
                <w:sz w:val="22"/>
                <w:szCs w:val="22"/>
              </w:rPr>
              <w:t>is a bin in the car park which they empty and a general waste bin at the entrance to the slip at Bucks Mills.</w:t>
            </w:r>
          </w:p>
          <w:p w14:paraId="07C3ACC3" w14:textId="77777777" w:rsidR="00E063FE" w:rsidRPr="00E52ED6" w:rsidRDefault="00E063FE" w:rsidP="001C4DB6">
            <w:pPr>
              <w:rPr>
                <w:rFonts w:cs="Arial"/>
                <w:bCs/>
                <w:sz w:val="15"/>
                <w:szCs w:val="15"/>
              </w:rPr>
            </w:pPr>
          </w:p>
          <w:p w14:paraId="78C76A30" w14:textId="77777777" w:rsidR="00E063FE" w:rsidRDefault="00E063FE" w:rsidP="001C4DB6">
            <w:pPr>
              <w:rPr>
                <w:rFonts w:cs="Arial"/>
                <w:bCs/>
                <w:sz w:val="22"/>
                <w:szCs w:val="22"/>
              </w:rPr>
            </w:pPr>
            <w:r>
              <w:rPr>
                <w:rFonts w:cs="Arial"/>
                <w:bCs/>
                <w:sz w:val="22"/>
                <w:szCs w:val="22"/>
              </w:rPr>
              <w:t xml:space="preserve">This can be used for a dual purpose and the TDC officer is arranging for signage </w:t>
            </w:r>
            <w:r>
              <w:rPr>
                <w:rFonts w:cs="Arial"/>
                <w:bCs/>
                <w:sz w:val="22"/>
                <w:szCs w:val="22"/>
              </w:rPr>
              <w:lastRenderedPageBreak/>
              <w:t>to be put on the general waste bin indicating this, which the crew will do.</w:t>
            </w:r>
          </w:p>
          <w:p w14:paraId="154199DE" w14:textId="77777777" w:rsidR="00E063FE" w:rsidRPr="00E52ED6" w:rsidRDefault="00E063FE" w:rsidP="001C4DB6">
            <w:pPr>
              <w:rPr>
                <w:rFonts w:cs="Arial"/>
                <w:bCs/>
                <w:sz w:val="15"/>
                <w:szCs w:val="15"/>
              </w:rPr>
            </w:pPr>
          </w:p>
          <w:p w14:paraId="10B898D1" w14:textId="77777777" w:rsidR="00E8526A" w:rsidRDefault="00E063FE" w:rsidP="00E063FE">
            <w:pPr>
              <w:rPr>
                <w:rFonts w:cs="Arial"/>
                <w:bCs/>
                <w:sz w:val="22"/>
                <w:szCs w:val="22"/>
              </w:rPr>
            </w:pPr>
            <w:r>
              <w:rPr>
                <w:rFonts w:cs="Arial"/>
                <w:bCs/>
                <w:sz w:val="22"/>
                <w:szCs w:val="22"/>
              </w:rPr>
              <w:t xml:space="preserve">As a result, money can be saved by not having to purchase a new bin or make arrangements for collection, as the facility is already in place. </w:t>
            </w:r>
          </w:p>
          <w:p w14:paraId="14CB4220" w14:textId="77777777" w:rsidR="00E8526A" w:rsidRPr="00E52ED6" w:rsidRDefault="00E8526A" w:rsidP="00E063FE">
            <w:pPr>
              <w:rPr>
                <w:rFonts w:cs="Arial"/>
                <w:bCs/>
                <w:sz w:val="15"/>
                <w:szCs w:val="15"/>
              </w:rPr>
            </w:pPr>
          </w:p>
          <w:p w14:paraId="54B481F1" w14:textId="059A7D09" w:rsidR="003D7FE9" w:rsidRDefault="003D7FE9" w:rsidP="00E063FE">
            <w:pPr>
              <w:rPr>
                <w:rFonts w:cs="Arial"/>
                <w:bCs/>
                <w:sz w:val="22"/>
                <w:szCs w:val="22"/>
              </w:rPr>
            </w:pPr>
            <w:r>
              <w:rPr>
                <w:rFonts w:cs="Arial"/>
                <w:bCs/>
                <w:sz w:val="22"/>
                <w:szCs w:val="22"/>
              </w:rPr>
              <w:t>A reply to be sent pointing out that it is the mini car park halfway up the hill where the dog bin is required.</w:t>
            </w:r>
          </w:p>
          <w:p w14:paraId="2BE9DCDC" w14:textId="77777777" w:rsidR="001C4DB6" w:rsidRPr="00F42C1E" w:rsidRDefault="003D7FE9" w:rsidP="003D7FE9">
            <w:pPr>
              <w:rPr>
                <w:rFonts w:cs="Arial"/>
                <w:bCs/>
                <w:sz w:val="22"/>
                <w:szCs w:val="22"/>
              </w:rPr>
            </w:pPr>
            <w:proofErr w:type="spellStart"/>
            <w:r>
              <w:rPr>
                <w:rFonts w:cs="Arial"/>
                <w:bCs/>
                <w:sz w:val="22"/>
                <w:szCs w:val="22"/>
              </w:rPr>
              <w:t>Councillor</w:t>
            </w:r>
            <w:proofErr w:type="spellEnd"/>
            <w:r>
              <w:rPr>
                <w:rFonts w:cs="Arial"/>
                <w:bCs/>
                <w:sz w:val="22"/>
                <w:szCs w:val="22"/>
              </w:rPr>
              <w:t xml:space="preserve"> Harding advised that he had spoken to a member of Waste &amp; Recycling Department in this connection. </w:t>
            </w:r>
          </w:p>
        </w:tc>
        <w:tc>
          <w:tcPr>
            <w:tcW w:w="992" w:type="dxa"/>
          </w:tcPr>
          <w:p w14:paraId="3D504A2C" w14:textId="77777777" w:rsidR="001C4DB6" w:rsidRDefault="001C4DB6" w:rsidP="001C4DB6">
            <w:pPr>
              <w:rPr>
                <w:rFonts w:ascii="Arial Narrow" w:eastAsiaTheme="minorHAnsi" w:hAnsi="Arial Narrow" w:cs="Arial"/>
                <w:color w:val="FF0000"/>
                <w:sz w:val="20"/>
                <w:szCs w:val="20"/>
                <w:lang w:val="en-GB"/>
              </w:rPr>
            </w:pPr>
          </w:p>
          <w:p w14:paraId="716FDCB2" w14:textId="77777777" w:rsidR="00E52ED6" w:rsidRDefault="00E52ED6" w:rsidP="001C4DB6">
            <w:pPr>
              <w:rPr>
                <w:rFonts w:ascii="Arial Narrow" w:eastAsiaTheme="minorHAnsi" w:hAnsi="Arial Narrow" w:cs="Arial"/>
                <w:color w:val="FF0000"/>
                <w:sz w:val="20"/>
                <w:szCs w:val="20"/>
                <w:lang w:val="en-GB"/>
              </w:rPr>
            </w:pPr>
          </w:p>
          <w:p w14:paraId="26902C20" w14:textId="77777777" w:rsidR="00E52ED6" w:rsidRDefault="00E52ED6" w:rsidP="001C4DB6">
            <w:pPr>
              <w:rPr>
                <w:rFonts w:ascii="Arial Narrow" w:eastAsiaTheme="minorHAnsi" w:hAnsi="Arial Narrow" w:cs="Arial"/>
                <w:color w:val="FF0000"/>
                <w:sz w:val="20"/>
                <w:szCs w:val="20"/>
                <w:lang w:val="en-GB"/>
              </w:rPr>
            </w:pPr>
          </w:p>
          <w:p w14:paraId="15E5DB42" w14:textId="77777777" w:rsidR="00E52ED6" w:rsidRDefault="00E52ED6" w:rsidP="001C4DB6">
            <w:pPr>
              <w:rPr>
                <w:rFonts w:ascii="Arial Narrow" w:eastAsiaTheme="minorHAnsi" w:hAnsi="Arial Narrow" w:cs="Arial"/>
                <w:color w:val="FF0000"/>
                <w:sz w:val="20"/>
                <w:szCs w:val="20"/>
                <w:lang w:val="en-GB"/>
              </w:rPr>
            </w:pPr>
          </w:p>
          <w:p w14:paraId="15B14425" w14:textId="77777777" w:rsidR="00E52ED6" w:rsidRDefault="00E52ED6" w:rsidP="001C4DB6">
            <w:pPr>
              <w:rPr>
                <w:rFonts w:ascii="Arial Narrow" w:eastAsiaTheme="minorHAnsi" w:hAnsi="Arial Narrow" w:cs="Arial"/>
                <w:color w:val="FF0000"/>
                <w:sz w:val="20"/>
                <w:szCs w:val="20"/>
                <w:lang w:val="en-GB"/>
              </w:rPr>
            </w:pPr>
          </w:p>
          <w:p w14:paraId="48F3F837" w14:textId="77777777" w:rsidR="00E52ED6" w:rsidRDefault="00E52ED6" w:rsidP="001C4DB6">
            <w:pPr>
              <w:rPr>
                <w:rFonts w:ascii="Arial Narrow" w:eastAsiaTheme="minorHAnsi" w:hAnsi="Arial Narrow" w:cs="Arial"/>
                <w:color w:val="FF0000"/>
                <w:sz w:val="20"/>
                <w:szCs w:val="20"/>
                <w:lang w:val="en-GB"/>
              </w:rPr>
            </w:pPr>
          </w:p>
          <w:p w14:paraId="02890A15" w14:textId="77777777" w:rsidR="00E52ED6" w:rsidRDefault="00E52ED6" w:rsidP="001C4DB6">
            <w:pPr>
              <w:rPr>
                <w:rFonts w:ascii="Arial Narrow" w:eastAsiaTheme="minorHAnsi" w:hAnsi="Arial Narrow" w:cs="Arial"/>
                <w:color w:val="FF0000"/>
                <w:sz w:val="20"/>
                <w:szCs w:val="20"/>
                <w:lang w:val="en-GB"/>
              </w:rPr>
            </w:pPr>
          </w:p>
          <w:p w14:paraId="6BC3F84E" w14:textId="77777777" w:rsidR="00E52ED6" w:rsidRDefault="00E52ED6" w:rsidP="001C4DB6">
            <w:pPr>
              <w:rPr>
                <w:rFonts w:ascii="Arial Narrow" w:eastAsiaTheme="minorHAnsi" w:hAnsi="Arial Narrow" w:cs="Arial"/>
                <w:color w:val="FF0000"/>
                <w:sz w:val="20"/>
                <w:szCs w:val="20"/>
                <w:lang w:val="en-GB"/>
              </w:rPr>
            </w:pPr>
          </w:p>
          <w:p w14:paraId="6F35130E" w14:textId="77777777" w:rsidR="00E52ED6" w:rsidRDefault="00E52ED6" w:rsidP="001C4DB6">
            <w:pPr>
              <w:rPr>
                <w:rFonts w:ascii="Arial Narrow" w:eastAsiaTheme="minorHAnsi" w:hAnsi="Arial Narrow" w:cs="Arial"/>
                <w:color w:val="FF0000"/>
                <w:sz w:val="20"/>
                <w:szCs w:val="20"/>
                <w:lang w:val="en-GB"/>
              </w:rPr>
            </w:pPr>
          </w:p>
          <w:p w14:paraId="5628B4CE" w14:textId="77777777" w:rsidR="00E52ED6" w:rsidRDefault="00E52ED6" w:rsidP="001C4DB6">
            <w:pPr>
              <w:rPr>
                <w:rFonts w:ascii="Arial Narrow" w:eastAsiaTheme="minorHAnsi" w:hAnsi="Arial Narrow" w:cs="Arial"/>
                <w:color w:val="FF0000"/>
                <w:sz w:val="20"/>
                <w:szCs w:val="20"/>
                <w:lang w:val="en-GB"/>
              </w:rPr>
            </w:pPr>
          </w:p>
          <w:p w14:paraId="76180BAE" w14:textId="77777777" w:rsidR="00E52ED6" w:rsidRDefault="00E52ED6" w:rsidP="001C4DB6">
            <w:pPr>
              <w:rPr>
                <w:rFonts w:ascii="Arial Narrow" w:eastAsiaTheme="minorHAnsi" w:hAnsi="Arial Narrow" w:cs="Arial"/>
                <w:color w:val="FF0000"/>
                <w:sz w:val="20"/>
                <w:szCs w:val="20"/>
                <w:lang w:val="en-GB"/>
              </w:rPr>
            </w:pPr>
          </w:p>
          <w:p w14:paraId="45CAA363" w14:textId="7E1ACB51" w:rsidR="00E52ED6" w:rsidRPr="00E52ED6" w:rsidRDefault="00E52ED6" w:rsidP="001C4DB6">
            <w:pPr>
              <w:rPr>
                <w:rFonts w:ascii="Arial Narrow" w:eastAsiaTheme="minorHAnsi" w:hAnsi="Arial Narrow" w:cs="Arial"/>
                <w:color w:val="FF0000"/>
                <w:sz w:val="20"/>
                <w:szCs w:val="20"/>
                <w:lang w:val="en-GB"/>
              </w:rPr>
            </w:pPr>
            <w:r>
              <w:rPr>
                <w:rFonts w:ascii="Arial Narrow" w:eastAsiaTheme="minorHAnsi" w:hAnsi="Arial Narrow" w:cs="Arial"/>
                <w:color w:val="FF0000"/>
                <w:sz w:val="20"/>
                <w:szCs w:val="20"/>
                <w:lang w:val="en-GB"/>
              </w:rPr>
              <w:t>Clerk</w:t>
            </w:r>
          </w:p>
        </w:tc>
      </w:tr>
      <w:tr w:rsidR="00F63568" w:rsidRPr="00BA593A" w14:paraId="0054E014"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12C7E878" w14:textId="77777777" w:rsidR="00F63568" w:rsidRDefault="00AB0410" w:rsidP="001C4DB6">
            <w:pPr>
              <w:rPr>
                <w:rFonts w:cs="Arial"/>
                <w:b/>
                <w:bCs/>
                <w:sz w:val="20"/>
                <w:szCs w:val="20"/>
              </w:rPr>
            </w:pPr>
            <w:r>
              <w:rPr>
                <w:rFonts w:cs="Arial"/>
                <w:b/>
                <w:bCs/>
                <w:sz w:val="20"/>
                <w:szCs w:val="20"/>
              </w:rPr>
              <w:lastRenderedPageBreak/>
              <w:t>22/23.</w:t>
            </w:r>
          </w:p>
          <w:p w14:paraId="1A2E010A" w14:textId="77777777" w:rsidR="00AB0410" w:rsidRPr="00F63568" w:rsidRDefault="00AB0410" w:rsidP="001C4DB6">
            <w:pPr>
              <w:rPr>
                <w:rFonts w:cs="Arial"/>
                <w:b/>
                <w:bCs/>
                <w:sz w:val="20"/>
                <w:szCs w:val="20"/>
              </w:rPr>
            </w:pPr>
            <w:r>
              <w:rPr>
                <w:rFonts w:cs="Arial"/>
                <w:b/>
                <w:bCs/>
                <w:sz w:val="20"/>
                <w:szCs w:val="20"/>
              </w:rPr>
              <w:t>047.9</w:t>
            </w:r>
          </w:p>
        </w:tc>
        <w:tc>
          <w:tcPr>
            <w:tcW w:w="8168" w:type="dxa"/>
            <w:gridSpan w:val="3"/>
          </w:tcPr>
          <w:p w14:paraId="71EA8E02" w14:textId="77777777" w:rsidR="003D7FE9" w:rsidRDefault="00AB0410" w:rsidP="001C4DB6">
            <w:pPr>
              <w:rPr>
                <w:rFonts w:cs="Arial"/>
                <w:b/>
                <w:sz w:val="22"/>
                <w:szCs w:val="22"/>
              </w:rPr>
            </w:pPr>
            <w:r>
              <w:rPr>
                <w:rFonts w:cs="Arial"/>
                <w:b/>
                <w:sz w:val="22"/>
                <w:szCs w:val="22"/>
              </w:rPr>
              <w:t>Cleaning of the Bus Shelter at Bucks Cross.</w:t>
            </w:r>
          </w:p>
          <w:p w14:paraId="4E56D777" w14:textId="77777777" w:rsidR="0062431E" w:rsidRDefault="0062431E" w:rsidP="001C4DB6">
            <w:pPr>
              <w:rPr>
                <w:rFonts w:cs="Arial"/>
                <w:sz w:val="22"/>
                <w:szCs w:val="22"/>
              </w:rPr>
            </w:pPr>
            <w:r>
              <w:rPr>
                <w:rFonts w:cs="Arial"/>
                <w:sz w:val="22"/>
                <w:szCs w:val="22"/>
              </w:rPr>
              <w:t>A reply had been received from DCC advising the Authority did not know who installed the shelter, adding that DCC does not have an expenditure budget for bus shelter maintenance.</w:t>
            </w:r>
          </w:p>
          <w:p w14:paraId="7494CA11" w14:textId="77777777" w:rsidR="00F63568" w:rsidRPr="0062431E" w:rsidRDefault="0062431E" w:rsidP="001C4DB6">
            <w:pPr>
              <w:rPr>
                <w:rFonts w:cs="Arial"/>
                <w:sz w:val="22"/>
                <w:szCs w:val="22"/>
              </w:rPr>
            </w:pPr>
            <w:r>
              <w:rPr>
                <w:rFonts w:cs="Arial"/>
                <w:sz w:val="22"/>
                <w:szCs w:val="22"/>
              </w:rPr>
              <w:t xml:space="preserve">Details of two companies who carry out this type of work – </w:t>
            </w:r>
            <w:proofErr w:type="spellStart"/>
            <w:r>
              <w:rPr>
                <w:rFonts w:cs="Arial"/>
                <w:sz w:val="22"/>
                <w:szCs w:val="22"/>
              </w:rPr>
              <w:t>Clearchannel</w:t>
            </w:r>
            <w:proofErr w:type="spellEnd"/>
            <w:r>
              <w:rPr>
                <w:rFonts w:cs="Arial"/>
                <w:sz w:val="22"/>
                <w:szCs w:val="22"/>
              </w:rPr>
              <w:t xml:space="preserve"> and Fernbank</w:t>
            </w:r>
            <w:r w:rsidR="00AC1D86">
              <w:rPr>
                <w:rFonts w:cs="Arial"/>
                <w:sz w:val="22"/>
                <w:szCs w:val="22"/>
              </w:rPr>
              <w:t xml:space="preserve"> where the maintenance and cleaning is funded by advertising revenue. </w:t>
            </w:r>
          </w:p>
          <w:p w14:paraId="0B18E637" w14:textId="77777777" w:rsidR="00121AA9" w:rsidRPr="00E52ED6" w:rsidRDefault="00121AA9" w:rsidP="002932CD">
            <w:pPr>
              <w:shd w:val="clear" w:color="auto" w:fill="FFFFFF"/>
              <w:rPr>
                <w:rFonts w:cs="Arial"/>
                <w:color w:val="222222"/>
                <w:sz w:val="15"/>
                <w:szCs w:val="15"/>
              </w:rPr>
            </w:pPr>
          </w:p>
          <w:p w14:paraId="55447F28" w14:textId="77777777" w:rsidR="00121AA9" w:rsidRPr="00121AA9" w:rsidRDefault="00121AA9" w:rsidP="002932CD">
            <w:pPr>
              <w:shd w:val="clear" w:color="auto" w:fill="FFFFFF"/>
              <w:rPr>
                <w:rFonts w:cs="Arial"/>
                <w:color w:val="222222"/>
                <w:sz w:val="22"/>
              </w:rPr>
            </w:pPr>
            <w:r>
              <w:rPr>
                <w:rFonts w:cs="Arial"/>
                <w:color w:val="222222"/>
                <w:sz w:val="22"/>
              </w:rPr>
              <w:t xml:space="preserve">If it was considered that the shelter is unsafe, the Highways </w:t>
            </w:r>
            <w:proofErr w:type="spellStart"/>
            <w:r>
              <w:rPr>
                <w:rFonts w:cs="Arial"/>
                <w:color w:val="222222"/>
                <w:sz w:val="22"/>
              </w:rPr>
              <w:t>Neighbourhood</w:t>
            </w:r>
            <w:proofErr w:type="spellEnd"/>
            <w:r>
              <w:rPr>
                <w:rFonts w:cs="Arial"/>
                <w:color w:val="222222"/>
                <w:sz w:val="22"/>
              </w:rPr>
              <w:t xml:space="preserve"> Team could be asked to remove it or if </w:t>
            </w:r>
            <w:proofErr w:type="spellStart"/>
            <w:r>
              <w:rPr>
                <w:rFonts w:cs="Arial"/>
                <w:color w:val="222222"/>
                <w:sz w:val="22"/>
              </w:rPr>
              <w:t>Councillors</w:t>
            </w:r>
            <w:proofErr w:type="spellEnd"/>
            <w:r>
              <w:rPr>
                <w:rFonts w:cs="Arial"/>
                <w:color w:val="222222"/>
                <w:sz w:val="22"/>
              </w:rPr>
              <w:t xml:space="preserve"> are interested, enquiries could be made of Fernbank as to whether they wanted to replace it with one of their shelters, but they already have a list of 40 shelters to install plus 60 bus stop poles for this year in Devon and this does not include </w:t>
            </w:r>
            <w:proofErr w:type="spellStart"/>
            <w:r>
              <w:rPr>
                <w:rFonts w:cs="Arial"/>
                <w:color w:val="222222"/>
                <w:sz w:val="22"/>
              </w:rPr>
              <w:t>Torbay</w:t>
            </w:r>
            <w:proofErr w:type="spellEnd"/>
            <w:r>
              <w:rPr>
                <w:rFonts w:cs="Arial"/>
                <w:color w:val="222222"/>
                <w:sz w:val="22"/>
              </w:rPr>
              <w:t xml:space="preserve"> and Cornwall. </w:t>
            </w:r>
          </w:p>
          <w:p w14:paraId="3FCEFDB2" w14:textId="64F6F0B6" w:rsidR="00AB0410" w:rsidRPr="00E52ED6" w:rsidRDefault="00AB0410" w:rsidP="00121AA9">
            <w:pPr>
              <w:shd w:val="clear" w:color="auto" w:fill="FFFFFF"/>
              <w:rPr>
                <w:rFonts w:cs="Arial"/>
                <w:color w:val="222222"/>
                <w:sz w:val="10"/>
                <w:szCs w:val="10"/>
              </w:rPr>
            </w:pPr>
          </w:p>
        </w:tc>
        <w:tc>
          <w:tcPr>
            <w:tcW w:w="992" w:type="dxa"/>
          </w:tcPr>
          <w:p w14:paraId="02E7592E" w14:textId="77777777" w:rsidR="00F63568" w:rsidRPr="00F63568" w:rsidRDefault="00F63568" w:rsidP="001C4DB6">
            <w:pPr>
              <w:rPr>
                <w:rFonts w:eastAsiaTheme="minorHAnsi" w:cs="Arial"/>
                <w:lang w:val="en-GB"/>
              </w:rPr>
            </w:pPr>
          </w:p>
        </w:tc>
      </w:tr>
      <w:tr w:rsidR="00F63568" w:rsidRPr="00BA593A" w14:paraId="01020CF4"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532512BE" w14:textId="77777777" w:rsidR="00F63568" w:rsidRDefault="00C72000" w:rsidP="001C4DB6">
            <w:pPr>
              <w:rPr>
                <w:rFonts w:cs="Arial"/>
                <w:b/>
                <w:bCs/>
                <w:sz w:val="20"/>
                <w:szCs w:val="20"/>
              </w:rPr>
            </w:pPr>
            <w:r>
              <w:rPr>
                <w:rFonts w:cs="Arial"/>
                <w:b/>
                <w:bCs/>
                <w:sz w:val="20"/>
                <w:szCs w:val="20"/>
              </w:rPr>
              <w:t>22/23.</w:t>
            </w:r>
          </w:p>
          <w:p w14:paraId="504CEBB1" w14:textId="77777777" w:rsidR="00C72000" w:rsidRPr="00F63568" w:rsidRDefault="00C72000" w:rsidP="001C4DB6">
            <w:pPr>
              <w:rPr>
                <w:rFonts w:cs="Arial"/>
                <w:b/>
                <w:bCs/>
                <w:sz w:val="20"/>
                <w:szCs w:val="20"/>
              </w:rPr>
            </w:pPr>
            <w:r>
              <w:rPr>
                <w:rFonts w:cs="Arial"/>
                <w:b/>
                <w:bCs/>
                <w:sz w:val="20"/>
                <w:szCs w:val="20"/>
              </w:rPr>
              <w:t>047.10</w:t>
            </w:r>
          </w:p>
        </w:tc>
        <w:tc>
          <w:tcPr>
            <w:tcW w:w="8168" w:type="dxa"/>
            <w:gridSpan w:val="3"/>
          </w:tcPr>
          <w:p w14:paraId="31FACBBB" w14:textId="77777777" w:rsidR="00F63568" w:rsidRDefault="00C72000" w:rsidP="001C4DB6">
            <w:pPr>
              <w:rPr>
                <w:rFonts w:cs="Arial"/>
                <w:b/>
                <w:sz w:val="22"/>
                <w:szCs w:val="22"/>
              </w:rPr>
            </w:pPr>
            <w:r>
              <w:rPr>
                <w:rFonts w:cs="Arial"/>
                <w:b/>
                <w:sz w:val="22"/>
                <w:szCs w:val="22"/>
              </w:rPr>
              <w:t xml:space="preserve">Grass Cutting at School Junction – Clovelly to </w:t>
            </w:r>
            <w:proofErr w:type="spellStart"/>
            <w:r>
              <w:rPr>
                <w:rFonts w:cs="Arial"/>
                <w:b/>
                <w:sz w:val="22"/>
                <w:szCs w:val="22"/>
              </w:rPr>
              <w:t>Bradworthy</w:t>
            </w:r>
            <w:proofErr w:type="spellEnd"/>
            <w:r>
              <w:rPr>
                <w:rFonts w:cs="Arial"/>
                <w:b/>
                <w:sz w:val="22"/>
                <w:szCs w:val="22"/>
              </w:rPr>
              <w:t xml:space="preserve"> Road.</w:t>
            </w:r>
          </w:p>
          <w:p w14:paraId="7D668405" w14:textId="5E08E7E0" w:rsidR="006E479A" w:rsidRPr="006E479A" w:rsidRDefault="006E479A" w:rsidP="001C4DB6">
            <w:pPr>
              <w:rPr>
                <w:rFonts w:cs="Arial"/>
                <w:bCs/>
                <w:sz w:val="22"/>
                <w:szCs w:val="22"/>
              </w:rPr>
            </w:pPr>
            <w:r>
              <w:rPr>
                <w:rFonts w:cs="Arial"/>
                <w:bCs/>
                <w:sz w:val="22"/>
                <w:szCs w:val="22"/>
              </w:rPr>
              <w:t xml:space="preserve">As no reply has been received resulting from a telephone enquiry to DCC Highways, the Clerk has sent an email requesting clarification, copying in the </w:t>
            </w:r>
            <w:proofErr w:type="spellStart"/>
            <w:r>
              <w:rPr>
                <w:rFonts w:cs="Arial"/>
                <w:bCs/>
                <w:sz w:val="22"/>
                <w:szCs w:val="22"/>
              </w:rPr>
              <w:t>N</w:t>
            </w:r>
            <w:r w:rsidR="00E52ED6">
              <w:rPr>
                <w:rFonts w:cs="Arial"/>
                <w:bCs/>
                <w:sz w:val="22"/>
                <w:szCs w:val="22"/>
              </w:rPr>
              <w:t>eighbourhood</w:t>
            </w:r>
            <w:proofErr w:type="spellEnd"/>
            <w:r w:rsidR="00E52ED6">
              <w:rPr>
                <w:rFonts w:cs="Arial"/>
                <w:bCs/>
                <w:sz w:val="22"/>
                <w:szCs w:val="22"/>
              </w:rPr>
              <w:t xml:space="preserve"> Highways Officer</w:t>
            </w:r>
            <w:r>
              <w:rPr>
                <w:rFonts w:cs="Arial"/>
                <w:bCs/>
                <w:sz w:val="22"/>
                <w:szCs w:val="22"/>
              </w:rPr>
              <w:t>.</w:t>
            </w:r>
          </w:p>
          <w:p w14:paraId="60E3B1C5" w14:textId="77777777" w:rsidR="00C72000" w:rsidRPr="00E52ED6" w:rsidRDefault="00C72000" w:rsidP="00121AA9">
            <w:pPr>
              <w:tabs>
                <w:tab w:val="left" w:pos="689"/>
              </w:tabs>
              <w:rPr>
                <w:rFonts w:cs="Arial"/>
                <w:b/>
                <w:sz w:val="10"/>
                <w:szCs w:val="10"/>
              </w:rPr>
            </w:pPr>
          </w:p>
        </w:tc>
        <w:tc>
          <w:tcPr>
            <w:tcW w:w="992" w:type="dxa"/>
          </w:tcPr>
          <w:p w14:paraId="1A27B972" w14:textId="77777777" w:rsidR="00F63568" w:rsidRPr="00F63568" w:rsidRDefault="00F63568" w:rsidP="001C4DB6">
            <w:pPr>
              <w:rPr>
                <w:rFonts w:eastAsiaTheme="minorHAnsi" w:cs="Arial"/>
                <w:lang w:val="en-GB"/>
              </w:rPr>
            </w:pPr>
          </w:p>
        </w:tc>
      </w:tr>
      <w:tr w:rsidR="00F63568" w:rsidRPr="00BA593A" w14:paraId="56294400"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46B7AB81" w14:textId="77777777" w:rsidR="00F63568" w:rsidRDefault="00C72000" w:rsidP="001C4DB6">
            <w:pPr>
              <w:rPr>
                <w:rFonts w:cs="Arial"/>
                <w:b/>
                <w:bCs/>
                <w:sz w:val="20"/>
                <w:szCs w:val="20"/>
              </w:rPr>
            </w:pPr>
            <w:r>
              <w:rPr>
                <w:rFonts w:cs="Arial"/>
                <w:b/>
                <w:bCs/>
                <w:sz w:val="20"/>
                <w:szCs w:val="20"/>
              </w:rPr>
              <w:t>22/23.</w:t>
            </w:r>
          </w:p>
          <w:p w14:paraId="0F3B5CEB" w14:textId="77777777" w:rsidR="00C72000" w:rsidRPr="00F63568" w:rsidRDefault="00C72000" w:rsidP="001C4DB6">
            <w:pPr>
              <w:rPr>
                <w:rFonts w:cs="Arial"/>
                <w:b/>
                <w:bCs/>
                <w:sz w:val="20"/>
                <w:szCs w:val="20"/>
              </w:rPr>
            </w:pPr>
            <w:r>
              <w:rPr>
                <w:rFonts w:cs="Arial"/>
                <w:b/>
                <w:bCs/>
                <w:sz w:val="20"/>
                <w:szCs w:val="20"/>
              </w:rPr>
              <w:t>047.11</w:t>
            </w:r>
          </w:p>
        </w:tc>
        <w:tc>
          <w:tcPr>
            <w:tcW w:w="8168" w:type="dxa"/>
            <w:gridSpan w:val="3"/>
          </w:tcPr>
          <w:p w14:paraId="73685545" w14:textId="77777777" w:rsidR="00F63568" w:rsidRDefault="00C72000" w:rsidP="001C4DB6">
            <w:pPr>
              <w:rPr>
                <w:rFonts w:cs="Arial"/>
                <w:b/>
                <w:sz w:val="22"/>
                <w:szCs w:val="22"/>
              </w:rPr>
            </w:pPr>
            <w:r>
              <w:rPr>
                <w:rFonts w:cs="Arial"/>
                <w:b/>
                <w:sz w:val="22"/>
                <w:szCs w:val="22"/>
              </w:rPr>
              <w:t>Grit Bin outside the Primary School.</w:t>
            </w:r>
          </w:p>
          <w:p w14:paraId="049C3739" w14:textId="2FB61045" w:rsidR="00C72000" w:rsidRPr="006E479A" w:rsidRDefault="006E479A" w:rsidP="001C4DB6">
            <w:pPr>
              <w:rPr>
                <w:rFonts w:cs="Arial"/>
                <w:bCs/>
                <w:sz w:val="22"/>
                <w:szCs w:val="22"/>
              </w:rPr>
            </w:pPr>
            <w:r>
              <w:rPr>
                <w:rFonts w:cs="Arial"/>
                <w:bCs/>
                <w:sz w:val="22"/>
                <w:szCs w:val="22"/>
              </w:rPr>
              <w:t>As the promised reply from Development Control has not materialized</w:t>
            </w:r>
            <w:r w:rsidR="008E71B1">
              <w:rPr>
                <w:rFonts w:cs="Arial"/>
                <w:bCs/>
                <w:sz w:val="22"/>
                <w:szCs w:val="22"/>
              </w:rPr>
              <w:t xml:space="preserve"> as confirmed when she spoke to Highways on the phone</w:t>
            </w:r>
            <w:r>
              <w:rPr>
                <w:rFonts w:cs="Arial"/>
                <w:bCs/>
                <w:sz w:val="22"/>
                <w:szCs w:val="22"/>
              </w:rPr>
              <w:t xml:space="preserve">, the Clerk has </w:t>
            </w:r>
            <w:r w:rsidR="008E71B1">
              <w:rPr>
                <w:rFonts w:cs="Arial"/>
                <w:bCs/>
                <w:sz w:val="22"/>
                <w:szCs w:val="22"/>
              </w:rPr>
              <w:t xml:space="preserve">requested a response by the December meeting in writing, copying in the </w:t>
            </w:r>
            <w:proofErr w:type="spellStart"/>
            <w:r w:rsidR="00E52ED6">
              <w:rPr>
                <w:rFonts w:cs="Arial"/>
                <w:bCs/>
                <w:sz w:val="22"/>
                <w:szCs w:val="22"/>
              </w:rPr>
              <w:t>Neighbourhood</w:t>
            </w:r>
            <w:proofErr w:type="spellEnd"/>
            <w:r w:rsidR="00E52ED6">
              <w:rPr>
                <w:rFonts w:cs="Arial"/>
                <w:bCs/>
                <w:sz w:val="22"/>
                <w:szCs w:val="22"/>
              </w:rPr>
              <w:t xml:space="preserve"> Highways Officer.</w:t>
            </w:r>
          </w:p>
          <w:p w14:paraId="77FF429F" w14:textId="77777777" w:rsidR="00C72000" w:rsidRPr="00E52ED6" w:rsidRDefault="00C72000" w:rsidP="001C4DB6">
            <w:pPr>
              <w:rPr>
                <w:rFonts w:cs="Arial"/>
                <w:b/>
                <w:sz w:val="10"/>
                <w:szCs w:val="10"/>
              </w:rPr>
            </w:pPr>
          </w:p>
        </w:tc>
        <w:tc>
          <w:tcPr>
            <w:tcW w:w="992" w:type="dxa"/>
          </w:tcPr>
          <w:p w14:paraId="16ABC174" w14:textId="77777777" w:rsidR="00F63568" w:rsidRPr="00F63568" w:rsidRDefault="00F63568" w:rsidP="001C4DB6">
            <w:pPr>
              <w:rPr>
                <w:rFonts w:eastAsiaTheme="minorHAnsi" w:cs="Arial"/>
                <w:lang w:val="en-GB"/>
              </w:rPr>
            </w:pPr>
          </w:p>
        </w:tc>
      </w:tr>
      <w:tr w:rsidR="00F63568" w:rsidRPr="00BA593A" w14:paraId="0C53FEAC"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08228B12" w14:textId="77777777" w:rsidR="00F63568" w:rsidRDefault="00C72000" w:rsidP="001C4DB6">
            <w:pPr>
              <w:rPr>
                <w:rFonts w:cs="Arial"/>
                <w:b/>
                <w:bCs/>
                <w:sz w:val="20"/>
                <w:szCs w:val="20"/>
              </w:rPr>
            </w:pPr>
            <w:r>
              <w:rPr>
                <w:rFonts w:cs="Arial"/>
                <w:b/>
                <w:bCs/>
                <w:sz w:val="20"/>
                <w:szCs w:val="20"/>
              </w:rPr>
              <w:t>22/23.</w:t>
            </w:r>
          </w:p>
          <w:p w14:paraId="303DE790" w14:textId="77777777" w:rsidR="00C72000" w:rsidRPr="00F63568" w:rsidRDefault="00C72000" w:rsidP="001C4DB6">
            <w:pPr>
              <w:rPr>
                <w:rFonts w:cs="Arial"/>
                <w:b/>
                <w:bCs/>
                <w:sz w:val="20"/>
                <w:szCs w:val="20"/>
              </w:rPr>
            </w:pPr>
            <w:r>
              <w:rPr>
                <w:rFonts w:cs="Arial"/>
                <w:b/>
                <w:bCs/>
                <w:sz w:val="20"/>
                <w:szCs w:val="20"/>
              </w:rPr>
              <w:t>047</w:t>
            </w:r>
            <w:r w:rsidR="00FB6C00">
              <w:rPr>
                <w:rFonts w:cs="Arial"/>
                <w:b/>
                <w:bCs/>
                <w:sz w:val="20"/>
                <w:szCs w:val="20"/>
              </w:rPr>
              <w:t>.12</w:t>
            </w:r>
          </w:p>
        </w:tc>
        <w:tc>
          <w:tcPr>
            <w:tcW w:w="8168" w:type="dxa"/>
            <w:gridSpan w:val="3"/>
          </w:tcPr>
          <w:p w14:paraId="51E957BA" w14:textId="77777777" w:rsidR="0053764F" w:rsidRDefault="00FB6C00" w:rsidP="001C4DB6">
            <w:pPr>
              <w:rPr>
                <w:rFonts w:cs="Arial"/>
                <w:b/>
                <w:sz w:val="22"/>
                <w:szCs w:val="22"/>
              </w:rPr>
            </w:pPr>
            <w:r>
              <w:rPr>
                <w:rFonts w:cs="Arial"/>
                <w:b/>
                <w:sz w:val="22"/>
                <w:szCs w:val="22"/>
              </w:rPr>
              <w:t xml:space="preserve">Theft from vehicles at </w:t>
            </w:r>
            <w:proofErr w:type="spellStart"/>
            <w:r>
              <w:rPr>
                <w:rFonts w:cs="Arial"/>
                <w:b/>
                <w:sz w:val="22"/>
                <w:szCs w:val="22"/>
              </w:rPr>
              <w:t>Melbury</w:t>
            </w:r>
            <w:proofErr w:type="spellEnd"/>
            <w:r>
              <w:rPr>
                <w:rFonts w:cs="Arial"/>
                <w:b/>
                <w:sz w:val="22"/>
                <w:szCs w:val="22"/>
              </w:rPr>
              <w:t xml:space="preserve"> Woods.</w:t>
            </w:r>
          </w:p>
          <w:p w14:paraId="7FD7614B" w14:textId="77777777" w:rsidR="003A4430" w:rsidRDefault="003A4430" w:rsidP="001C4DB6">
            <w:pPr>
              <w:rPr>
                <w:rFonts w:cs="Arial"/>
                <w:sz w:val="22"/>
                <w:szCs w:val="22"/>
              </w:rPr>
            </w:pPr>
            <w:r>
              <w:rPr>
                <w:rFonts w:cs="Arial"/>
                <w:sz w:val="22"/>
                <w:szCs w:val="22"/>
              </w:rPr>
              <w:t>The PCSO had checked the system and could see a few vehicle related crimes from August/September, one of which involved the theft of tools.</w:t>
            </w:r>
          </w:p>
          <w:p w14:paraId="04BC7B94" w14:textId="77777777" w:rsidR="00FB6C00" w:rsidRPr="003A4430" w:rsidRDefault="003A4430" w:rsidP="00FB6C00">
            <w:pPr>
              <w:rPr>
                <w:rFonts w:cs="Arial"/>
                <w:sz w:val="22"/>
                <w:szCs w:val="22"/>
              </w:rPr>
            </w:pPr>
            <w:r>
              <w:rPr>
                <w:rFonts w:cs="Arial"/>
                <w:sz w:val="22"/>
                <w:szCs w:val="22"/>
              </w:rPr>
              <w:t>If the thefts are continuing it was stressed that these are reported to the Police by calling 101 or following this link:</w:t>
            </w:r>
            <w:r w:rsidR="00FB6C00">
              <w:rPr>
                <w:rFonts w:cs="Arial"/>
                <w:color w:val="222222"/>
                <w:shd w:val="clear" w:color="auto" w:fill="FFFFFF"/>
              </w:rPr>
              <w:t> </w:t>
            </w:r>
            <w:hyperlink r:id="rId7" w:tgtFrame="_blank" w:history="1">
              <w:r w:rsidR="00FB6C00">
                <w:rPr>
                  <w:rStyle w:val="Hyperlink"/>
                  <w:rFonts w:cs="Arial"/>
                  <w:color w:val="1155CC"/>
                  <w:shd w:val="clear" w:color="auto" w:fill="FFFFFF"/>
                </w:rPr>
                <w:t>https://www.service.police.uk/ro/report/ocr/af/how-to-report-a-crime/?frc=50</w:t>
              </w:r>
            </w:hyperlink>
          </w:p>
          <w:p w14:paraId="4DDD7DA9" w14:textId="77777777" w:rsidR="00FB6C00" w:rsidRPr="00E52ED6" w:rsidRDefault="00FB6C00" w:rsidP="001C4DB6">
            <w:pPr>
              <w:rPr>
                <w:rFonts w:cs="Arial"/>
                <w:b/>
                <w:sz w:val="10"/>
                <w:szCs w:val="10"/>
              </w:rPr>
            </w:pPr>
          </w:p>
        </w:tc>
        <w:tc>
          <w:tcPr>
            <w:tcW w:w="992" w:type="dxa"/>
          </w:tcPr>
          <w:p w14:paraId="452A8C45" w14:textId="77777777" w:rsidR="00F63568" w:rsidRPr="00F63568" w:rsidRDefault="00F63568" w:rsidP="001C4DB6">
            <w:pPr>
              <w:rPr>
                <w:rFonts w:eastAsiaTheme="minorHAnsi" w:cs="Arial"/>
                <w:lang w:val="en-GB"/>
              </w:rPr>
            </w:pPr>
          </w:p>
        </w:tc>
      </w:tr>
      <w:tr w:rsidR="00F63568" w:rsidRPr="00BA593A" w14:paraId="72709F8F"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0D5DCA87" w14:textId="77777777" w:rsidR="00F63568" w:rsidRDefault="00FB6C00" w:rsidP="001C4DB6">
            <w:pPr>
              <w:rPr>
                <w:rFonts w:cs="Arial"/>
                <w:b/>
                <w:bCs/>
                <w:sz w:val="20"/>
                <w:szCs w:val="20"/>
              </w:rPr>
            </w:pPr>
            <w:r>
              <w:rPr>
                <w:rFonts w:cs="Arial"/>
                <w:b/>
                <w:bCs/>
                <w:sz w:val="20"/>
                <w:szCs w:val="20"/>
              </w:rPr>
              <w:t>22/23.</w:t>
            </w:r>
          </w:p>
          <w:p w14:paraId="622F5FCD" w14:textId="77777777" w:rsidR="00FB6C00" w:rsidRPr="00F63568" w:rsidRDefault="00FB6C00" w:rsidP="001C4DB6">
            <w:pPr>
              <w:rPr>
                <w:rFonts w:cs="Arial"/>
                <w:b/>
                <w:bCs/>
                <w:sz w:val="20"/>
                <w:szCs w:val="20"/>
              </w:rPr>
            </w:pPr>
            <w:r>
              <w:rPr>
                <w:rFonts w:cs="Arial"/>
                <w:b/>
                <w:bCs/>
                <w:sz w:val="20"/>
                <w:szCs w:val="20"/>
              </w:rPr>
              <w:t>047.12</w:t>
            </w:r>
          </w:p>
        </w:tc>
        <w:tc>
          <w:tcPr>
            <w:tcW w:w="8168" w:type="dxa"/>
            <w:gridSpan w:val="3"/>
          </w:tcPr>
          <w:p w14:paraId="4E7B359B" w14:textId="77777777" w:rsidR="00F63568" w:rsidRPr="00FB6C00" w:rsidRDefault="00FB6C00" w:rsidP="001C4DB6">
            <w:pPr>
              <w:rPr>
                <w:rFonts w:cs="Arial"/>
                <w:bCs/>
                <w:sz w:val="22"/>
                <w:szCs w:val="22"/>
              </w:rPr>
            </w:pPr>
            <w:r w:rsidRPr="00FB6C00">
              <w:rPr>
                <w:rFonts w:cs="Arial"/>
                <w:b/>
                <w:sz w:val="22"/>
                <w:szCs w:val="22"/>
              </w:rPr>
              <w:t>Abridged Minutes.</w:t>
            </w:r>
            <w:r>
              <w:rPr>
                <w:rFonts w:cs="Arial"/>
                <w:b/>
                <w:sz w:val="22"/>
                <w:szCs w:val="22"/>
              </w:rPr>
              <w:t xml:space="preserve">  </w:t>
            </w:r>
            <w:r>
              <w:rPr>
                <w:rFonts w:cs="Arial"/>
                <w:bCs/>
                <w:sz w:val="22"/>
                <w:szCs w:val="22"/>
              </w:rPr>
              <w:t>Done and approved.</w:t>
            </w:r>
          </w:p>
        </w:tc>
        <w:tc>
          <w:tcPr>
            <w:tcW w:w="992" w:type="dxa"/>
          </w:tcPr>
          <w:p w14:paraId="67C457FE" w14:textId="77777777" w:rsidR="00F63568" w:rsidRPr="00F63568" w:rsidRDefault="00F63568" w:rsidP="001C4DB6">
            <w:pPr>
              <w:rPr>
                <w:rFonts w:eastAsiaTheme="minorHAnsi" w:cs="Arial"/>
                <w:lang w:val="en-GB"/>
              </w:rPr>
            </w:pPr>
          </w:p>
        </w:tc>
      </w:tr>
      <w:tr w:rsidR="00F63568" w:rsidRPr="00BA593A" w14:paraId="1B25CCF8"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65A62D8E" w14:textId="77777777" w:rsidR="00F63568" w:rsidRDefault="00FB6C00" w:rsidP="001C4DB6">
            <w:pPr>
              <w:rPr>
                <w:rFonts w:cs="Arial"/>
                <w:b/>
                <w:bCs/>
                <w:sz w:val="20"/>
                <w:szCs w:val="20"/>
              </w:rPr>
            </w:pPr>
            <w:r>
              <w:rPr>
                <w:rFonts w:cs="Arial"/>
                <w:b/>
                <w:bCs/>
                <w:sz w:val="20"/>
                <w:szCs w:val="20"/>
              </w:rPr>
              <w:t>22/23.</w:t>
            </w:r>
          </w:p>
          <w:p w14:paraId="332E7D20" w14:textId="77777777" w:rsidR="00FB6C00" w:rsidRPr="00F63568" w:rsidRDefault="00FB6C00" w:rsidP="001C4DB6">
            <w:pPr>
              <w:rPr>
                <w:rFonts w:cs="Arial"/>
                <w:b/>
                <w:bCs/>
                <w:sz w:val="20"/>
                <w:szCs w:val="20"/>
              </w:rPr>
            </w:pPr>
            <w:r>
              <w:rPr>
                <w:rFonts w:cs="Arial"/>
                <w:b/>
                <w:bCs/>
                <w:sz w:val="20"/>
                <w:szCs w:val="20"/>
              </w:rPr>
              <w:t>047.13</w:t>
            </w:r>
          </w:p>
        </w:tc>
        <w:tc>
          <w:tcPr>
            <w:tcW w:w="8168" w:type="dxa"/>
            <w:gridSpan w:val="3"/>
          </w:tcPr>
          <w:p w14:paraId="1982F49E" w14:textId="77777777" w:rsidR="000F1C15" w:rsidRDefault="00FB6C00" w:rsidP="001C4DB6">
            <w:pPr>
              <w:rPr>
                <w:rFonts w:cs="Arial"/>
                <w:b/>
                <w:sz w:val="22"/>
                <w:szCs w:val="22"/>
              </w:rPr>
            </w:pPr>
            <w:r>
              <w:rPr>
                <w:rFonts w:cs="Arial"/>
                <w:b/>
                <w:sz w:val="22"/>
                <w:szCs w:val="22"/>
              </w:rPr>
              <w:t xml:space="preserve">Parking at entrance to Manor Park. </w:t>
            </w:r>
          </w:p>
          <w:p w14:paraId="4FEF0985" w14:textId="77777777" w:rsidR="000F1C15" w:rsidRDefault="000F1C15" w:rsidP="001C4DB6">
            <w:pPr>
              <w:rPr>
                <w:rFonts w:cs="Arial"/>
                <w:sz w:val="22"/>
                <w:szCs w:val="22"/>
              </w:rPr>
            </w:pPr>
            <w:r>
              <w:rPr>
                <w:rFonts w:cs="Arial"/>
                <w:sz w:val="22"/>
                <w:szCs w:val="22"/>
              </w:rPr>
              <w:t xml:space="preserve">The PCSO had enquired if it was the same vehicles </w:t>
            </w:r>
            <w:proofErr w:type="gramStart"/>
            <w:r>
              <w:rPr>
                <w:rFonts w:cs="Arial"/>
                <w:sz w:val="22"/>
                <w:szCs w:val="22"/>
              </w:rPr>
              <w:t>involved, and</w:t>
            </w:r>
            <w:proofErr w:type="gramEnd"/>
            <w:r>
              <w:rPr>
                <w:rFonts w:cs="Arial"/>
                <w:sz w:val="22"/>
                <w:szCs w:val="22"/>
              </w:rPr>
              <w:t xml:space="preserve"> questioned whether double yellow lines would help.  </w:t>
            </w:r>
            <w:proofErr w:type="spellStart"/>
            <w:r>
              <w:rPr>
                <w:rFonts w:cs="Arial"/>
                <w:sz w:val="22"/>
                <w:szCs w:val="22"/>
              </w:rPr>
              <w:t>Councillors</w:t>
            </w:r>
            <w:proofErr w:type="spellEnd"/>
            <w:r>
              <w:rPr>
                <w:rFonts w:cs="Arial"/>
                <w:sz w:val="22"/>
                <w:szCs w:val="22"/>
              </w:rPr>
              <w:t xml:space="preserve"> did not feel this would solve the problem as it is not enforceable.</w:t>
            </w:r>
          </w:p>
          <w:p w14:paraId="204D0F08" w14:textId="77777777" w:rsidR="00F63568" w:rsidRPr="000F1C15" w:rsidRDefault="000F1C15" w:rsidP="001C4DB6">
            <w:pPr>
              <w:rPr>
                <w:rFonts w:cs="Arial"/>
                <w:sz w:val="22"/>
                <w:szCs w:val="22"/>
              </w:rPr>
            </w:pPr>
            <w:r>
              <w:rPr>
                <w:rFonts w:cs="Arial"/>
                <w:sz w:val="22"/>
                <w:szCs w:val="22"/>
              </w:rPr>
              <w:t xml:space="preserve">The PCSO will monitor the area when back on patrol at the end of November. </w:t>
            </w:r>
          </w:p>
          <w:p w14:paraId="474665F8" w14:textId="77777777" w:rsidR="000F1C15" w:rsidRPr="00E52ED6" w:rsidRDefault="000F1C15" w:rsidP="00FB6C00">
            <w:pPr>
              <w:shd w:val="clear" w:color="auto" w:fill="FFFFFF"/>
              <w:rPr>
                <w:rFonts w:cs="Arial"/>
                <w:color w:val="222222"/>
                <w:sz w:val="10"/>
                <w:szCs w:val="10"/>
              </w:rPr>
            </w:pPr>
          </w:p>
          <w:p w14:paraId="72C2C08B" w14:textId="77777777" w:rsidR="000F1C15" w:rsidRDefault="000F1C15" w:rsidP="00FB6C00">
            <w:pPr>
              <w:shd w:val="clear" w:color="auto" w:fill="FFFFFF"/>
              <w:rPr>
                <w:rFonts w:cs="Arial"/>
                <w:color w:val="222222"/>
                <w:sz w:val="22"/>
              </w:rPr>
            </w:pPr>
            <w:proofErr w:type="spellStart"/>
            <w:r>
              <w:rPr>
                <w:rFonts w:cs="Arial"/>
                <w:color w:val="222222"/>
                <w:sz w:val="22"/>
              </w:rPr>
              <w:t>Councillor</w:t>
            </w:r>
            <w:proofErr w:type="spellEnd"/>
            <w:r>
              <w:rPr>
                <w:rFonts w:cs="Arial"/>
                <w:color w:val="222222"/>
                <w:sz w:val="22"/>
              </w:rPr>
              <w:t xml:space="preserve"> Hancock advised that the situation had deteriorated with several near misses being reported.</w:t>
            </w:r>
          </w:p>
          <w:p w14:paraId="34619274" w14:textId="77777777" w:rsidR="00325CB0" w:rsidRDefault="000F1C15" w:rsidP="00FB6C00">
            <w:pPr>
              <w:shd w:val="clear" w:color="auto" w:fill="FFFFFF"/>
              <w:rPr>
                <w:rFonts w:cs="Arial"/>
                <w:color w:val="222222"/>
              </w:rPr>
            </w:pPr>
            <w:r>
              <w:rPr>
                <w:rFonts w:cs="Arial"/>
                <w:color w:val="222222"/>
                <w:sz w:val="22"/>
              </w:rPr>
              <w:t xml:space="preserve">One property is an </w:t>
            </w:r>
            <w:proofErr w:type="spellStart"/>
            <w:r>
              <w:rPr>
                <w:rFonts w:cs="Arial"/>
                <w:color w:val="222222"/>
                <w:sz w:val="22"/>
              </w:rPr>
              <w:t>AirBnB</w:t>
            </w:r>
            <w:proofErr w:type="spellEnd"/>
            <w:r>
              <w:rPr>
                <w:rFonts w:cs="Arial"/>
                <w:color w:val="222222"/>
                <w:sz w:val="22"/>
              </w:rPr>
              <w:t xml:space="preserve"> whose visitors park in the drive and the owners park in the road. </w:t>
            </w:r>
          </w:p>
          <w:p w14:paraId="0589EB92" w14:textId="77777777" w:rsidR="00FB6C00" w:rsidRPr="00E52ED6" w:rsidRDefault="00FB6C00" w:rsidP="00E52ED6">
            <w:pPr>
              <w:shd w:val="clear" w:color="auto" w:fill="FFFFFF"/>
              <w:rPr>
                <w:rFonts w:cs="Arial"/>
                <w:b/>
                <w:sz w:val="10"/>
                <w:szCs w:val="10"/>
              </w:rPr>
            </w:pPr>
          </w:p>
        </w:tc>
        <w:tc>
          <w:tcPr>
            <w:tcW w:w="992" w:type="dxa"/>
          </w:tcPr>
          <w:p w14:paraId="34254E74" w14:textId="77777777" w:rsidR="00F63568" w:rsidRDefault="00F63568" w:rsidP="001C4DB6">
            <w:pPr>
              <w:rPr>
                <w:rFonts w:eastAsiaTheme="minorHAnsi" w:cs="Arial"/>
                <w:lang w:val="en-GB"/>
              </w:rPr>
            </w:pPr>
          </w:p>
          <w:p w14:paraId="1E6BABE5" w14:textId="77777777" w:rsidR="00E52ED6" w:rsidRDefault="00E52ED6" w:rsidP="001C4DB6">
            <w:pPr>
              <w:rPr>
                <w:rFonts w:eastAsiaTheme="minorHAnsi" w:cs="Arial"/>
                <w:lang w:val="en-GB"/>
              </w:rPr>
            </w:pPr>
          </w:p>
          <w:p w14:paraId="6C61545B" w14:textId="77777777" w:rsidR="00E52ED6" w:rsidRDefault="00E52ED6" w:rsidP="001C4DB6">
            <w:pPr>
              <w:rPr>
                <w:rFonts w:eastAsiaTheme="minorHAnsi" w:cs="Arial"/>
                <w:lang w:val="en-GB"/>
              </w:rPr>
            </w:pPr>
          </w:p>
          <w:p w14:paraId="077C060E" w14:textId="77777777" w:rsidR="00E52ED6" w:rsidRDefault="00E52ED6" w:rsidP="001C4DB6">
            <w:pPr>
              <w:rPr>
                <w:rFonts w:eastAsiaTheme="minorHAnsi" w:cs="Arial"/>
                <w:lang w:val="en-GB"/>
              </w:rPr>
            </w:pPr>
          </w:p>
          <w:p w14:paraId="0E65234C" w14:textId="77777777" w:rsidR="00E52ED6" w:rsidRDefault="00E52ED6" w:rsidP="001C4DB6">
            <w:pPr>
              <w:rPr>
                <w:rFonts w:eastAsiaTheme="minorHAnsi" w:cs="Arial"/>
                <w:lang w:val="en-GB"/>
              </w:rPr>
            </w:pPr>
          </w:p>
          <w:p w14:paraId="171EFEE8" w14:textId="58A2FFC4" w:rsidR="00E52ED6" w:rsidRPr="00E52ED6" w:rsidRDefault="00E52ED6" w:rsidP="001C4DB6">
            <w:pPr>
              <w:rPr>
                <w:rFonts w:ascii="Arial Narrow" w:eastAsiaTheme="minorHAnsi" w:hAnsi="Arial Narrow" w:cs="Arial"/>
                <w:color w:val="FF0000"/>
                <w:sz w:val="20"/>
                <w:szCs w:val="20"/>
                <w:lang w:val="en-GB"/>
              </w:rPr>
            </w:pPr>
            <w:r>
              <w:rPr>
                <w:rFonts w:ascii="Arial Narrow" w:eastAsiaTheme="minorHAnsi" w:hAnsi="Arial Narrow" w:cs="Arial"/>
                <w:color w:val="FF0000"/>
                <w:sz w:val="20"/>
                <w:szCs w:val="20"/>
                <w:lang w:val="en-GB"/>
              </w:rPr>
              <w:t>DH to speak to car owner</w:t>
            </w:r>
          </w:p>
        </w:tc>
      </w:tr>
      <w:tr w:rsidR="00F63568" w:rsidRPr="00BA593A" w14:paraId="43F44F49"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143512E6" w14:textId="77777777" w:rsidR="00F63568" w:rsidRDefault="00FB6C00" w:rsidP="001C4DB6">
            <w:pPr>
              <w:rPr>
                <w:rFonts w:cs="Arial"/>
                <w:b/>
                <w:bCs/>
                <w:sz w:val="20"/>
                <w:szCs w:val="20"/>
              </w:rPr>
            </w:pPr>
            <w:r>
              <w:rPr>
                <w:rFonts w:cs="Arial"/>
                <w:b/>
                <w:bCs/>
                <w:sz w:val="20"/>
                <w:szCs w:val="20"/>
              </w:rPr>
              <w:t>22/23.</w:t>
            </w:r>
          </w:p>
          <w:p w14:paraId="5322BBFF" w14:textId="77777777" w:rsidR="00FB6C00" w:rsidRPr="00F63568" w:rsidRDefault="00FB6C00" w:rsidP="001C4DB6">
            <w:pPr>
              <w:rPr>
                <w:rFonts w:cs="Arial"/>
                <w:b/>
                <w:bCs/>
                <w:sz w:val="20"/>
                <w:szCs w:val="20"/>
              </w:rPr>
            </w:pPr>
            <w:r>
              <w:rPr>
                <w:rFonts w:cs="Arial"/>
                <w:b/>
                <w:bCs/>
                <w:sz w:val="20"/>
                <w:szCs w:val="20"/>
              </w:rPr>
              <w:t>047.14</w:t>
            </w:r>
          </w:p>
        </w:tc>
        <w:tc>
          <w:tcPr>
            <w:tcW w:w="8168" w:type="dxa"/>
            <w:gridSpan w:val="3"/>
          </w:tcPr>
          <w:p w14:paraId="7693198C" w14:textId="35C0FB9B" w:rsidR="00F63568" w:rsidRPr="00E52ED6" w:rsidRDefault="00FB6C00" w:rsidP="001C4DB6">
            <w:pPr>
              <w:rPr>
                <w:rFonts w:cs="Arial"/>
                <w:bCs/>
                <w:sz w:val="22"/>
                <w:szCs w:val="22"/>
              </w:rPr>
            </w:pPr>
            <w:r>
              <w:rPr>
                <w:rFonts w:cs="Arial"/>
                <w:b/>
                <w:sz w:val="22"/>
                <w:szCs w:val="22"/>
              </w:rPr>
              <w:t xml:space="preserve">Up to date list of </w:t>
            </w:r>
            <w:proofErr w:type="spellStart"/>
            <w:r>
              <w:rPr>
                <w:rFonts w:cs="Arial"/>
                <w:b/>
                <w:sz w:val="22"/>
                <w:szCs w:val="22"/>
              </w:rPr>
              <w:t>Councillors’</w:t>
            </w:r>
            <w:proofErr w:type="spellEnd"/>
            <w:r>
              <w:rPr>
                <w:rFonts w:cs="Arial"/>
                <w:b/>
                <w:sz w:val="22"/>
                <w:szCs w:val="22"/>
              </w:rPr>
              <w:t xml:space="preserve"> contact details.  </w:t>
            </w:r>
            <w:r w:rsidR="00E52ED6">
              <w:rPr>
                <w:rFonts w:cs="Arial"/>
                <w:b/>
                <w:sz w:val="22"/>
                <w:szCs w:val="22"/>
              </w:rPr>
              <w:t xml:space="preserve">  </w:t>
            </w:r>
            <w:r w:rsidR="00DD4D23">
              <w:rPr>
                <w:rFonts w:cs="Arial"/>
                <w:bCs/>
                <w:sz w:val="22"/>
                <w:szCs w:val="22"/>
              </w:rPr>
              <w:t>Done.</w:t>
            </w:r>
          </w:p>
          <w:p w14:paraId="04480FFE" w14:textId="77777777" w:rsidR="00FB6C00" w:rsidRPr="00FB6C00" w:rsidRDefault="00FB6C00" w:rsidP="001C4DB6">
            <w:pPr>
              <w:rPr>
                <w:rFonts w:cs="Arial"/>
                <w:b/>
                <w:sz w:val="22"/>
                <w:szCs w:val="22"/>
              </w:rPr>
            </w:pPr>
          </w:p>
        </w:tc>
        <w:tc>
          <w:tcPr>
            <w:tcW w:w="992" w:type="dxa"/>
          </w:tcPr>
          <w:p w14:paraId="5B9A27C3" w14:textId="77777777" w:rsidR="00F63568" w:rsidRPr="00F63568" w:rsidRDefault="00F63568" w:rsidP="001C4DB6">
            <w:pPr>
              <w:rPr>
                <w:rFonts w:eastAsiaTheme="minorHAnsi" w:cs="Arial"/>
                <w:lang w:val="en-GB"/>
              </w:rPr>
            </w:pPr>
          </w:p>
        </w:tc>
      </w:tr>
      <w:tr w:rsidR="00F63568" w:rsidRPr="00BA593A" w14:paraId="70429246"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0E928F7F" w14:textId="77777777" w:rsidR="00F63568" w:rsidRDefault="00FB6C00" w:rsidP="001C4DB6">
            <w:pPr>
              <w:rPr>
                <w:rFonts w:cs="Arial"/>
                <w:b/>
                <w:bCs/>
                <w:sz w:val="20"/>
                <w:szCs w:val="20"/>
              </w:rPr>
            </w:pPr>
            <w:r>
              <w:rPr>
                <w:rFonts w:cs="Arial"/>
                <w:b/>
                <w:bCs/>
                <w:sz w:val="20"/>
                <w:szCs w:val="20"/>
              </w:rPr>
              <w:t>22/23.</w:t>
            </w:r>
          </w:p>
          <w:p w14:paraId="2797A4CC" w14:textId="77777777" w:rsidR="00FB6C00" w:rsidRPr="00F63568" w:rsidRDefault="00FB6C00" w:rsidP="001C4DB6">
            <w:pPr>
              <w:rPr>
                <w:rFonts w:cs="Arial"/>
                <w:b/>
                <w:bCs/>
                <w:sz w:val="20"/>
                <w:szCs w:val="20"/>
              </w:rPr>
            </w:pPr>
            <w:r>
              <w:rPr>
                <w:rFonts w:cs="Arial"/>
                <w:b/>
                <w:bCs/>
                <w:sz w:val="20"/>
                <w:szCs w:val="20"/>
              </w:rPr>
              <w:t>047.15</w:t>
            </w:r>
          </w:p>
        </w:tc>
        <w:tc>
          <w:tcPr>
            <w:tcW w:w="8168" w:type="dxa"/>
            <w:gridSpan w:val="3"/>
          </w:tcPr>
          <w:p w14:paraId="7F99FFA5" w14:textId="77777777" w:rsidR="00F63568" w:rsidRDefault="00FB6C00" w:rsidP="001C4DB6">
            <w:pPr>
              <w:rPr>
                <w:rFonts w:cs="Arial"/>
                <w:bCs/>
                <w:sz w:val="22"/>
                <w:szCs w:val="22"/>
              </w:rPr>
            </w:pPr>
            <w:r>
              <w:rPr>
                <w:rFonts w:cs="Arial"/>
                <w:b/>
                <w:sz w:val="22"/>
                <w:szCs w:val="22"/>
              </w:rPr>
              <w:t xml:space="preserve">Overgrown vegetation – Copper Hill.  </w:t>
            </w:r>
            <w:r>
              <w:rPr>
                <w:rFonts w:cs="Arial"/>
                <w:bCs/>
                <w:sz w:val="22"/>
                <w:szCs w:val="22"/>
              </w:rPr>
              <w:t>Letter written to house owner.</w:t>
            </w:r>
          </w:p>
          <w:p w14:paraId="51F15F77" w14:textId="77777777" w:rsidR="00FB6C00" w:rsidRPr="00FB6C00" w:rsidRDefault="00FB6C00" w:rsidP="001C4DB6">
            <w:pPr>
              <w:rPr>
                <w:rFonts w:cs="Arial"/>
                <w:bCs/>
                <w:sz w:val="22"/>
                <w:szCs w:val="22"/>
              </w:rPr>
            </w:pPr>
          </w:p>
        </w:tc>
        <w:tc>
          <w:tcPr>
            <w:tcW w:w="992" w:type="dxa"/>
          </w:tcPr>
          <w:p w14:paraId="33E84241" w14:textId="77777777" w:rsidR="00F63568" w:rsidRPr="00F63568" w:rsidRDefault="00F63568" w:rsidP="001C4DB6">
            <w:pPr>
              <w:rPr>
                <w:rFonts w:eastAsiaTheme="minorHAnsi" w:cs="Arial"/>
                <w:lang w:val="en-GB"/>
              </w:rPr>
            </w:pPr>
          </w:p>
        </w:tc>
      </w:tr>
      <w:tr w:rsidR="00F63568" w:rsidRPr="00BA593A" w14:paraId="6C6DF11E"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44F27F64" w14:textId="77777777" w:rsidR="00F63568" w:rsidRDefault="00FB6C00" w:rsidP="001C4DB6">
            <w:pPr>
              <w:rPr>
                <w:rFonts w:cs="Arial"/>
                <w:b/>
                <w:bCs/>
                <w:sz w:val="20"/>
                <w:szCs w:val="20"/>
              </w:rPr>
            </w:pPr>
            <w:r>
              <w:rPr>
                <w:rFonts w:cs="Arial"/>
                <w:b/>
                <w:bCs/>
                <w:sz w:val="20"/>
                <w:szCs w:val="20"/>
              </w:rPr>
              <w:t>22/23.</w:t>
            </w:r>
          </w:p>
          <w:p w14:paraId="260DF1D3" w14:textId="77777777" w:rsidR="00FB6C00" w:rsidRPr="00F63568" w:rsidRDefault="00FB6C00" w:rsidP="001C4DB6">
            <w:pPr>
              <w:rPr>
                <w:rFonts w:cs="Arial"/>
                <w:b/>
                <w:bCs/>
                <w:sz w:val="20"/>
                <w:szCs w:val="20"/>
              </w:rPr>
            </w:pPr>
            <w:r>
              <w:rPr>
                <w:rFonts w:cs="Arial"/>
                <w:b/>
                <w:bCs/>
                <w:sz w:val="20"/>
                <w:szCs w:val="20"/>
              </w:rPr>
              <w:t>047.16</w:t>
            </w:r>
          </w:p>
        </w:tc>
        <w:tc>
          <w:tcPr>
            <w:tcW w:w="8168" w:type="dxa"/>
            <w:gridSpan w:val="3"/>
          </w:tcPr>
          <w:p w14:paraId="000304F9" w14:textId="77777777" w:rsidR="00F63568" w:rsidRDefault="00FB6C00" w:rsidP="001C4DB6">
            <w:pPr>
              <w:rPr>
                <w:rFonts w:cs="Arial"/>
                <w:bCs/>
                <w:sz w:val="22"/>
                <w:szCs w:val="22"/>
              </w:rPr>
            </w:pPr>
            <w:proofErr w:type="spellStart"/>
            <w:r>
              <w:rPr>
                <w:rFonts w:cs="Arial"/>
                <w:b/>
                <w:sz w:val="22"/>
                <w:szCs w:val="22"/>
              </w:rPr>
              <w:t>Woolsery</w:t>
            </w:r>
            <w:proofErr w:type="spellEnd"/>
            <w:r>
              <w:rPr>
                <w:rFonts w:cs="Arial"/>
                <w:b/>
                <w:sz w:val="22"/>
                <w:szCs w:val="22"/>
              </w:rPr>
              <w:t xml:space="preserve"> Primary School.</w:t>
            </w:r>
            <w:r w:rsidR="006E479A">
              <w:rPr>
                <w:rFonts w:cs="Arial"/>
                <w:bCs/>
                <w:sz w:val="22"/>
                <w:szCs w:val="22"/>
              </w:rPr>
              <w:t xml:space="preserve">  Reply received from the Chair of Governors which has been circulated to </w:t>
            </w:r>
            <w:proofErr w:type="spellStart"/>
            <w:r w:rsidR="006E479A">
              <w:rPr>
                <w:rFonts w:cs="Arial"/>
                <w:bCs/>
                <w:sz w:val="22"/>
                <w:szCs w:val="22"/>
              </w:rPr>
              <w:t>Councillors</w:t>
            </w:r>
            <w:proofErr w:type="spellEnd"/>
            <w:r w:rsidR="006E479A">
              <w:rPr>
                <w:rFonts w:cs="Arial"/>
                <w:bCs/>
                <w:sz w:val="22"/>
                <w:szCs w:val="22"/>
              </w:rPr>
              <w:t>.</w:t>
            </w:r>
          </w:p>
          <w:p w14:paraId="0EE2655B" w14:textId="77777777" w:rsidR="006E479A" w:rsidRPr="00DD4D23" w:rsidRDefault="006E479A" w:rsidP="001C4DB6">
            <w:pPr>
              <w:rPr>
                <w:rFonts w:cs="Arial"/>
                <w:bCs/>
                <w:sz w:val="15"/>
                <w:szCs w:val="15"/>
              </w:rPr>
            </w:pPr>
          </w:p>
          <w:p w14:paraId="4167C39A" w14:textId="77777777" w:rsidR="006E479A" w:rsidRDefault="006E479A" w:rsidP="001C4DB6">
            <w:pPr>
              <w:rPr>
                <w:rFonts w:cs="Arial"/>
                <w:bCs/>
                <w:sz w:val="22"/>
                <w:szCs w:val="22"/>
              </w:rPr>
            </w:pPr>
            <w:r>
              <w:rPr>
                <w:rFonts w:cs="Arial"/>
                <w:bCs/>
                <w:sz w:val="22"/>
                <w:szCs w:val="22"/>
              </w:rPr>
              <w:lastRenderedPageBreak/>
              <w:t xml:space="preserve">At the suggestion of Cllrs Spittles and </w:t>
            </w:r>
            <w:proofErr w:type="spellStart"/>
            <w:r>
              <w:rPr>
                <w:rFonts w:cs="Arial"/>
                <w:bCs/>
                <w:sz w:val="22"/>
                <w:szCs w:val="22"/>
              </w:rPr>
              <w:t>Salvidant</w:t>
            </w:r>
            <w:proofErr w:type="spellEnd"/>
            <w:r>
              <w:rPr>
                <w:rFonts w:cs="Arial"/>
                <w:bCs/>
                <w:sz w:val="22"/>
                <w:szCs w:val="22"/>
              </w:rPr>
              <w:t>, the Clerk has between meetings, sent the letter to the DALC and the PC’s insurers for comment and replies are awaited.</w:t>
            </w:r>
          </w:p>
          <w:p w14:paraId="1E56FD93" w14:textId="47812B52" w:rsidR="00DD4D23" w:rsidRPr="00DD4D23" w:rsidRDefault="00DD4D23" w:rsidP="001C4DB6">
            <w:pPr>
              <w:rPr>
                <w:rFonts w:cs="Arial"/>
                <w:bCs/>
                <w:sz w:val="10"/>
                <w:szCs w:val="10"/>
              </w:rPr>
            </w:pPr>
          </w:p>
        </w:tc>
        <w:tc>
          <w:tcPr>
            <w:tcW w:w="992" w:type="dxa"/>
          </w:tcPr>
          <w:p w14:paraId="0A4AA378" w14:textId="77777777" w:rsidR="00F63568" w:rsidRPr="00F63568" w:rsidRDefault="00F63568" w:rsidP="001C4DB6">
            <w:pPr>
              <w:rPr>
                <w:rFonts w:eastAsiaTheme="minorHAnsi" w:cs="Arial"/>
                <w:lang w:val="en-GB"/>
              </w:rPr>
            </w:pPr>
          </w:p>
        </w:tc>
      </w:tr>
      <w:tr w:rsidR="00F63568" w:rsidRPr="00BA593A" w14:paraId="5EDCE08B"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50C80F22" w14:textId="77777777" w:rsidR="00F63568" w:rsidRDefault="00264A37" w:rsidP="001C4DB6">
            <w:pPr>
              <w:rPr>
                <w:rFonts w:cs="Arial"/>
                <w:b/>
                <w:bCs/>
                <w:sz w:val="20"/>
                <w:szCs w:val="20"/>
              </w:rPr>
            </w:pPr>
            <w:r>
              <w:rPr>
                <w:rFonts w:cs="Arial"/>
                <w:b/>
                <w:bCs/>
                <w:sz w:val="20"/>
                <w:szCs w:val="20"/>
              </w:rPr>
              <w:t>22/23.</w:t>
            </w:r>
          </w:p>
          <w:p w14:paraId="25F97DEB" w14:textId="77777777" w:rsidR="00264A37" w:rsidRPr="00F63568" w:rsidRDefault="00264A37" w:rsidP="001C4DB6">
            <w:pPr>
              <w:rPr>
                <w:rFonts w:cs="Arial"/>
                <w:b/>
                <w:bCs/>
                <w:sz w:val="20"/>
                <w:szCs w:val="20"/>
              </w:rPr>
            </w:pPr>
            <w:r>
              <w:rPr>
                <w:rFonts w:cs="Arial"/>
                <w:b/>
                <w:bCs/>
                <w:sz w:val="20"/>
                <w:szCs w:val="20"/>
              </w:rPr>
              <w:t>048</w:t>
            </w:r>
          </w:p>
        </w:tc>
        <w:tc>
          <w:tcPr>
            <w:tcW w:w="8168" w:type="dxa"/>
            <w:gridSpan w:val="3"/>
          </w:tcPr>
          <w:p w14:paraId="6F606FCB" w14:textId="77777777" w:rsidR="00F63568" w:rsidRPr="00F63568" w:rsidRDefault="00264A37" w:rsidP="001C4DB6">
            <w:pPr>
              <w:rPr>
                <w:rFonts w:cs="Arial"/>
                <w:bCs/>
                <w:sz w:val="22"/>
                <w:szCs w:val="22"/>
              </w:rPr>
            </w:pPr>
            <w:r>
              <w:rPr>
                <w:rFonts w:cs="Arial"/>
                <w:b/>
                <w:bCs/>
                <w:sz w:val="22"/>
                <w:szCs w:val="22"/>
              </w:rPr>
              <w:t xml:space="preserve">Reports from County </w:t>
            </w:r>
            <w:proofErr w:type="spellStart"/>
            <w:r>
              <w:rPr>
                <w:rFonts w:cs="Arial"/>
                <w:b/>
                <w:bCs/>
                <w:sz w:val="22"/>
                <w:szCs w:val="22"/>
              </w:rPr>
              <w:t>Councillor</w:t>
            </w:r>
            <w:proofErr w:type="spellEnd"/>
            <w:r>
              <w:rPr>
                <w:rFonts w:cs="Arial"/>
                <w:b/>
                <w:bCs/>
                <w:sz w:val="22"/>
                <w:szCs w:val="22"/>
              </w:rPr>
              <w:t xml:space="preserve">, District </w:t>
            </w:r>
            <w:proofErr w:type="spellStart"/>
            <w:r>
              <w:rPr>
                <w:rFonts w:cs="Arial"/>
                <w:b/>
                <w:bCs/>
                <w:sz w:val="22"/>
                <w:szCs w:val="22"/>
              </w:rPr>
              <w:t>Councillors</w:t>
            </w:r>
            <w:proofErr w:type="spellEnd"/>
            <w:r>
              <w:rPr>
                <w:rFonts w:cs="Arial"/>
                <w:b/>
                <w:bCs/>
                <w:sz w:val="22"/>
                <w:szCs w:val="22"/>
              </w:rPr>
              <w:t xml:space="preserve"> and Parish </w:t>
            </w:r>
            <w:proofErr w:type="spellStart"/>
            <w:r>
              <w:rPr>
                <w:rFonts w:cs="Arial"/>
                <w:b/>
                <w:bCs/>
                <w:sz w:val="22"/>
                <w:szCs w:val="22"/>
              </w:rPr>
              <w:t>Councillors</w:t>
            </w:r>
            <w:proofErr w:type="spellEnd"/>
            <w:r>
              <w:rPr>
                <w:rFonts w:cs="Arial"/>
                <w:b/>
                <w:bCs/>
                <w:sz w:val="22"/>
                <w:szCs w:val="22"/>
              </w:rPr>
              <w:t>.</w:t>
            </w:r>
          </w:p>
        </w:tc>
        <w:tc>
          <w:tcPr>
            <w:tcW w:w="992" w:type="dxa"/>
          </w:tcPr>
          <w:p w14:paraId="61ADAD43" w14:textId="77777777" w:rsidR="00F63568" w:rsidRPr="00F63568" w:rsidRDefault="00F63568" w:rsidP="001C4DB6">
            <w:pPr>
              <w:rPr>
                <w:rFonts w:eastAsiaTheme="minorHAnsi" w:cs="Arial"/>
                <w:lang w:val="en-GB"/>
              </w:rPr>
            </w:pPr>
          </w:p>
        </w:tc>
      </w:tr>
      <w:tr w:rsidR="00F63568" w:rsidRPr="00BA593A" w14:paraId="283F2AA5"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5A9F2257" w14:textId="77777777" w:rsidR="00F63568" w:rsidRDefault="00264A37" w:rsidP="001C4DB6">
            <w:pPr>
              <w:rPr>
                <w:rFonts w:cs="Arial"/>
                <w:b/>
                <w:bCs/>
                <w:sz w:val="20"/>
                <w:szCs w:val="20"/>
              </w:rPr>
            </w:pPr>
            <w:r>
              <w:rPr>
                <w:rFonts w:cs="Arial"/>
                <w:b/>
                <w:bCs/>
                <w:sz w:val="20"/>
                <w:szCs w:val="20"/>
              </w:rPr>
              <w:t>22/23.</w:t>
            </w:r>
          </w:p>
          <w:p w14:paraId="25F54863" w14:textId="77777777" w:rsidR="00264A37" w:rsidRPr="00F63568" w:rsidRDefault="00264A37" w:rsidP="001C4DB6">
            <w:pPr>
              <w:rPr>
                <w:rFonts w:cs="Arial"/>
                <w:b/>
                <w:bCs/>
                <w:sz w:val="20"/>
                <w:szCs w:val="20"/>
              </w:rPr>
            </w:pPr>
            <w:r>
              <w:rPr>
                <w:rFonts w:cs="Arial"/>
                <w:b/>
                <w:bCs/>
                <w:sz w:val="20"/>
                <w:szCs w:val="20"/>
              </w:rPr>
              <w:t>048.1</w:t>
            </w:r>
          </w:p>
        </w:tc>
        <w:tc>
          <w:tcPr>
            <w:tcW w:w="8168" w:type="dxa"/>
            <w:gridSpan w:val="3"/>
          </w:tcPr>
          <w:p w14:paraId="4DE6BD34" w14:textId="77777777" w:rsidR="00F63568" w:rsidRPr="00BD5086" w:rsidRDefault="00264A37" w:rsidP="001C4DB6">
            <w:pPr>
              <w:rPr>
                <w:rFonts w:cs="Arial"/>
                <w:sz w:val="22"/>
                <w:szCs w:val="22"/>
              </w:rPr>
            </w:pPr>
            <w:r w:rsidRPr="00264A37">
              <w:rPr>
                <w:rFonts w:cs="Arial"/>
                <w:b/>
                <w:sz w:val="22"/>
                <w:szCs w:val="22"/>
              </w:rPr>
              <w:t xml:space="preserve">County </w:t>
            </w:r>
            <w:proofErr w:type="spellStart"/>
            <w:r w:rsidRPr="00264A37">
              <w:rPr>
                <w:rFonts w:cs="Arial"/>
                <w:b/>
                <w:sz w:val="22"/>
                <w:szCs w:val="22"/>
              </w:rPr>
              <w:t>Councillor</w:t>
            </w:r>
            <w:proofErr w:type="spellEnd"/>
            <w:r w:rsidRPr="00264A37">
              <w:rPr>
                <w:rFonts w:cs="Arial"/>
                <w:b/>
                <w:sz w:val="22"/>
                <w:szCs w:val="22"/>
              </w:rPr>
              <w:t xml:space="preserve"> J Wilton-Love.</w:t>
            </w:r>
            <w:r w:rsidR="000F03D4">
              <w:rPr>
                <w:rFonts w:cs="Arial"/>
                <w:b/>
                <w:sz w:val="22"/>
                <w:szCs w:val="22"/>
              </w:rPr>
              <w:t xml:space="preserve">  </w:t>
            </w:r>
            <w:r w:rsidR="000F03D4" w:rsidRPr="00BD5086">
              <w:rPr>
                <w:rFonts w:cs="Arial"/>
                <w:sz w:val="22"/>
                <w:szCs w:val="22"/>
              </w:rPr>
              <w:t>Not present.</w:t>
            </w:r>
          </w:p>
          <w:p w14:paraId="27F5596C" w14:textId="77777777" w:rsidR="00264A37" w:rsidRPr="00264A37" w:rsidRDefault="00264A37" w:rsidP="001C4DB6">
            <w:pPr>
              <w:rPr>
                <w:rFonts w:cs="Arial"/>
                <w:b/>
                <w:sz w:val="22"/>
                <w:szCs w:val="22"/>
              </w:rPr>
            </w:pPr>
          </w:p>
        </w:tc>
        <w:tc>
          <w:tcPr>
            <w:tcW w:w="992" w:type="dxa"/>
          </w:tcPr>
          <w:p w14:paraId="0A743C6F" w14:textId="77777777" w:rsidR="00F63568" w:rsidRPr="00F63568" w:rsidRDefault="00F63568" w:rsidP="001C4DB6">
            <w:pPr>
              <w:rPr>
                <w:rFonts w:eastAsiaTheme="minorHAnsi" w:cs="Arial"/>
                <w:lang w:val="en-GB"/>
              </w:rPr>
            </w:pPr>
          </w:p>
        </w:tc>
      </w:tr>
      <w:tr w:rsidR="00F63568" w:rsidRPr="00BA593A" w14:paraId="05BFD893"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1A53B7E3" w14:textId="77777777" w:rsidR="00F63568" w:rsidRDefault="00264A37" w:rsidP="001C4DB6">
            <w:pPr>
              <w:rPr>
                <w:rFonts w:cs="Arial"/>
                <w:b/>
                <w:bCs/>
                <w:sz w:val="20"/>
                <w:szCs w:val="20"/>
              </w:rPr>
            </w:pPr>
            <w:r>
              <w:rPr>
                <w:rFonts w:cs="Arial"/>
                <w:b/>
                <w:bCs/>
                <w:sz w:val="20"/>
                <w:szCs w:val="20"/>
              </w:rPr>
              <w:t>22/23.</w:t>
            </w:r>
          </w:p>
          <w:p w14:paraId="18C23EEF" w14:textId="77777777" w:rsidR="00264A37" w:rsidRPr="00F63568" w:rsidRDefault="00264A37" w:rsidP="001C4DB6">
            <w:pPr>
              <w:rPr>
                <w:rFonts w:cs="Arial"/>
                <w:b/>
                <w:bCs/>
                <w:sz w:val="20"/>
                <w:szCs w:val="20"/>
              </w:rPr>
            </w:pPr>
            <w:r>
              <w:rPr>
                <w:rFonts w:cs="Arial"/>
                <w:b/>
                <w:bCs/>
                <w:sz w:val="20"/>
                <w:szCs w:val="20"/>
              </w:rPr>
              <w:t>048.2</w:t>
            </w:r>
          </w:p>
        </w:tc>
        <w:tc>
          <w:tcPr>
            <w:tcW w:w="8168" w:type="dxa"/>
            <w:gridSpan w:val="3"/>
          </w:tcPr>
          <w:p w14:paraId="6EF50487" w14:textId="77777777" w:rsidR="00F63568" w:rsidRDefault="000F03D4" w:rsidP="001C4DB6">
            <w:pPr>
              <w:rPr>
                <w:rFonts w:cs="Arial"/>
                <w:b/>
                <w:sz w:val="22"/>
                <w:szCs w:val="22"/>
              </w:rPr>
            </w:pPr>
            <w:r>
              <w:rPr>
                <w:rFonts w:cs="Arial"/>
                <w:b/>
                <w:sz w:val="22"/>
                <w:szCs w:val="22"/>
              </w:rPr>
              <w:t xml:space="preserve">District </w:t>
            </w:r>
            <w:proofErr w:type="spellStart"/>
            <w:r>
              <w:rPr>
                <w:rFonts w:cs="Arial"/>
                <w:b/>
                <w:sz w:val="22"/>
                <w:szCs w:val="22"/>
              </w:rPr>
              <w:t>Councillor</w:t>
            </w:r>
            <w:proofErr w:type="spellEnd"/>
            <w:r>
              <w:rPr>
                <w:rFonts w:cs="Arial"/>
                <w:b/>
                <w:sz w:val="22"/>
                <w:szCs w:val="22"/>
              </w:rPr>
              <w:t xml:space="preserve"> Harding.</w:t>
            </w:r>
          </w:p>
          <w:p w14:paraId="48BBA79A" w14:textId="77777777" w:rsidR="00CA68B3" w:rsidRPr="00CA68B3" w:rsidRDefault="00BD5086" w:rsidP="00CA68B3">
            <w:pPr>
              <w:pStyle w:val="ListParagraph"/>
              <w:numPr>
                <w:ilvl w:val="0"/>
                <w:numId w:val="34"/>
              </w:numPr>
              <w:rPr>
                <w:rFonts w:ascii="Arial" w:hAnsi="Arial" w:cs="Arial"/>
                <w:sz w:val="22"/>
                <w:szCs w:val="22"/>
              </w:rPr>
            </w:pPr>
            <w:r w:rsidRPr="00CA68B3">
              <w:rPr>
                <w:rFonts w:ascii="Arial" w:hAnsi="Arial" w:cs="Arial"/>
                <w:sz w:val="22"/>
                <w:szCs w:val="22"/>
              </w:rPr>
              <w:t xml:space="preserve">At a full TDC meeting a Rural Prosperity funding application </w:t>
            </w:r>
            <w:r w:rsidR="00CA68B3" w:rsidRPr="00CA68B3">
              <w:rPr>
                <w:rFonts w:ascii="Arial" w:hAnsi="Arial" w:cs="Arial"/>
                <w:sz w:val="22"/>
                <w:szCs w:val="22"/>
              </w:rPr>
              <w:t>for Victoria Park in Bideford and the Pannier Market at Torrington had been submitted.</w:t>
            </w:r>
          </w:p>
          <w:p w14:paraId="6219A2D3" w14:textId="77777777" w:rsidR="00CA68B3" w:rsidRPr="00CA68B3" w:rsidRDefault="00CA68B3" w:rsidP="00CA68B3">
            <w:pPr>
              <w:pStyle w:val="ListParagraph"/>
              <w:numPr>
                <w:ilvl w:val="0"/>
                <w:numId w:val="34"/>
              </w:numPr>
              <w:rPr>
                <w:rFonts w:ascii="Arial" w:hAnsi="Arial" w:cs="Arial"/>
                <w:sz w:val="22"/>
                <w:szCs w:val="22"/>
              </w:rPr>
            </w:pPr>
            <w:r w:rsidRPr="00CA68B3">
              <w:rPr>
                <w:rFonts w:ascii="Arial" w:hAnsi="Arial" w:cs="Arial"/>
                <w:sz w:val="22"/>
                <w:szCs w:val="22"/>
              </w:rPr>
              <w:t xml:space="preserve">A briefing had been given from Active </w:t>
            </w:r>
            <w:proofErr w:type="spellStart"/>
            <w:r w:rsidRPr="00CA68B3">
              <w:rPr>
                <w:rFonts w:ascii="Arial" w:hAnsi="Arial" w:cs="Arial"/>
                <w:sz w:val="22"/>
                <w:szCs w:val="22"/>
              </w:rPr>
              <w:t>Torridge</w:t>
            </w:r>
            <w:proofErr w:type="spellEnd"/>
            <w:r w:rsidRPr="00CA68B3">
              <w:rPr>
                <w:rFonts w:ascii="Arial" w:hAnsi="Arial" w:cs="Arial"/>
                <w:sz w:val="22"/>
                <w:szCs w:val="22"/>
              </w:rPr>
              <w:t xml:space="preserve">, an </w:t>
            </w:r>
            <w:proofErr w:type="spellStart"/>
            <w:r w:rsidRPr="00CA68B3">
              <w:rPr>
                <w:rFonts w:ascii="Arial" w:hAnsi="Arial" w:cs="Arial"/>
                <w:sz w:val="22"/>
                <w:szCs w:val="22"/>
              </w:rPr>
              <w:t>arms length</w:t>
            </w:r>
            <w:proofErr w:type="spellEnd"/>
            <w:r w:rsidRPr="00CA68B3">
              <w:rPr>
                <w:rFonts w:ascii="Arial" w:hAnsi="Arial" w:cs="Arial"/>
                <w:sz w:val="22"/>
                <w:szCs w:val="22"/>
              </w:rPr>
              <w:t xml:space="preserve"> company TDC has formed for Leisure </w:t>
            </w:r>
            <w:proofErr w:type="spellStart"/>
            <w:r w:rsidRPr="00CA68B3">
              <w:rPr>
                <w:rFonts w:ascii="Arial" w:hAnsi="Arial" w:cs="Arial"/>
                <w:sz w:val="22"/>
                <w:szCs w:val="22"/>
              </w:rPr>
              <w:t>Centres</w:t>
            </w:r>
            <w:proofErr w:type="spellEnd"/>
            <w:r w:rsidRPr="00CA68B3">
              <w:rPr>
                <w:rFonts w:ascii="Arial" w:hAnsi="Arial" w:cs="Arial"/>
                <w:sz w:val="22"/>
                <w:szCs w:val="22"/>
              </w:rPr>
              <w:t xml:space="preserve"> in Bideford, Torrington and </w:t>
            </w:r>
            <w:proofErr w:type="spellStart"/>
            <w:r w:rsidRPr="00CA68B3">
              <w:rPr>
                <w:rFonts w:ascii="Arial" w:hAnsi="Arial" w:cs="Arial"/>
                <w:sz w:val="22"/>
                <w:szCs w:val="22"/>
              </w:rPr>
              <w:t>Holsworthy</w:t>
            </w:r>
            <w:proofErr w:type="spellEnd"/>
            <w:r w:rsidRPr="00CA68B3">
              <w:rPr>
                <w:rFonts w:ascii="Arial" w:hAnsi="Arial" w:cs="Arial"/>
                <w:sz w:val="22"/>
                <w:szCs w:val="22"/>
              </w:rPr>
              <w:t>.  More usage is being arranged including hydrotherapy.  The electricity costs are locked in for a few months.</w:t>
            </w:r>
          </w:p>
          <w:p w14:paraId="0C88575D" w14:textId="77777777" w:rsidR="00CA68B3" w:rsidRPr="00CA68B3" w:rsidRDefault="00CA68B3" w:rsidP="00CA68B3">
            <w:pPr>
              <w:pStyle w:val="ListParagraph"/>
              <w:numPr>
                <w:ilvl w:val="0"/>
                <w:numId w:val="34"/>
              </w:numPr>
              <w:rPr>
                <w:rFonts w:ascii="Arial" w:hAnsi="Arial" w:cs="Arial"/>
                <w:sz w:val="22"/>
                <w:szCs w:val="22"/>
              </w:rPr>
            </w:pPr>
            <w:r w:rsidRPr="00CA68B3">
              <w:rPr>
                <w:rFonts w:ascii="Arial" w:hAnsi="Arial" w:cs="Arial"/>
                <w:sz w:val="22"/>
                <w:szCs w:val="22"/>
              </w:rPr>
              <w:t xml:space="preserve">TDC agreed to designate the Parish of Parkham for </w:t>
            </w:r>
            <w:proofErr w:type="spellStart"/>
            <w:r w:rsidRPr="00CA68B3">
              <w:rPr>
                <w:rFonts w:ascii="Arial" w:hAnsi="Arial" w:cs="Arial"/>
                <w:sz w:val="22"/>
                <w:szCs w:val="22"/>
              </w:rPr>
              <w:t>Neighbourhood</w:t>
            </w:r>
            <w:proofErr w:type="spellEnd"/>
            <w:r w:rsidRPr="00CA68B3">
              <w:rPr>
                <w:rFonts w:ascii="Arial" w:hAnsi="Arial" w:cs="Arial"/>
                <w:sz w:val="22"/>
                <w:szCs w:val="22"/>
              </w:rPr>
              <w:t xml:space="preserve"> Planning purposes.</w:t>
            </w:r>
          </w:p>
          <w:p w14:paraId="658C550A" w14:textId="77777777" w:rsidR="00CA68B3" w:rsidRPr="00CA68B3" w:rsidRDefault="00CA68B3" w:rsidP="00CA68B3">
            <w:pPr>
              <w:pStyle w:val="ListParagraph"/>
              <w:numPr>
                <w:ilvl w:val="0"/>
                <w:numId w:val="34"/>
              </w:numPr>
              <w:rPr>
                <w:rFonts w:ascii="Arial" w:hAnsi="Arial" w:cs="Arial"/>
                <w:sz w:val="22"/>
                <w:szCs w:val="22"/>
              </w:rPr>
            </w:pPr>
            <w:r w:rsidRPr="00CA68B3">
              <w:rPr>
                <w:rFonts w:ascii="Arial" w:hAnsi="Arial" w:cs="Arial"/>
                <w:sz w:val="22"/>
                <w:szCs w:val="22"/>
              </w:rPr>
              <w:t>A presentation was given by Inspector Davies of Devon and Cornwall Police who advised there is an increase in crime including some hate crime.  There is no County Lines information or intelligence.</w:t>
            </w:r>
          </w:p>
          <w:p w14:paraId="53A73AB2" w14:textId="77777777" w:rsidR="0036674A" w:rsidRPr="00CA68B3" w:rsidRDefault="00CA68B3" w:rsidP="00CA68B3">
            <w:pPr>
              <w:pStyle w:val="ListParagraph"/>
              <w:numPr>
                <w:ilvl w:val="0"/>
                <w:numId w:val="34"/>
              </w:numPr>
              <w:rPr>
                <w:rFonts w:ascii="Arial" w:hAnsi="Arial" w:cs="Arial"/>
                <w:sz w:val="22"/>
                <w:szCs w:val="22"/>
              </w:rPr>
            </w:pPr>
            <w:r w:rsidRPr="00CA68B3">
              <w:rPr>
                <w:rFonts w:ascii="Arial" w:hAnsi="Arial" w:cs="Arial"/>
                <w:sz w:val="22"/>
                <w:szCs w:val="22"/>
              </w:rPr>
              <w:t>At an internal scrutiny meeting, grounds maintenance was discussed.  A quantity of equipment had been stolen for which an insurance claim was made.  Next year, t</w:t>
            </w:r>
            <w:r>
              <w:rPr>
                <w:rFonts w:ascii="Arial" w:hAnsi="Arial" w:cs="Arial"/>
                <w:sz w:val="22"/>
                <w:szCs w:val="22"/>
              </w:rPr>
              <w:t>he grounds maintenance team was</w:t>
            </w:r>
            <w:r w:rsidRPr="00CA68B3">
              <w:rPr>
                <w:rFonts w:ascii="Arial" w:hAnsi="Arial" w:cs="Arial"/>
                <w:sz w:val="22"/>
                <w:szCs w:val="22"/>
              </w:rPr>
              <w:t xml:space="preserve"> hoping to take on apprentices. </w:t>
            </w:r>
          </w:p>
          <w:p w14:paraId="5183A53D" w14:textId="77777777" w:rsidR="00264A37" w:rsidRPr="00DD4D23" w:rsidRDefault="00264A37" w:rsidP="00CA68B3">
            <w:pPr>
              <w:rPr>
                <w:rFonts w:cs="Arial"/>
                <w:b/>
                <w:sz w:val="10"/>
                <w:szCs w:val="10"/>
              </w:rPr>
            </w:pPr>
          </w:p>
        </w:tc>
        <w:tc>
          <w:tcPr>
            <w:tcW w:w="992" w:type="dxa"/>
          </w:tcPr>
          <w:p w14:paraId="4267088D" w14:textId="77777777" w:rsidR="00F63568" w:rsidRPr="00F63568" w:rsidRDefault="00F63568" w:rsidP="001C4DB6">
            <w:pPr>
              <w:rPr>
                <w:rFonts w:eastAsiaTheme="minorHAnsi" w:cs="Arial"/>
                <w:lang w:val="en-GB"/>
              </w:rPr>
            </w:pPr>
          </w:p>
        </w:tc>
      </w:tr>
      <w:tr w:rsidR="00F63568" w:rsidRPr="00BA593A" w14:paraId="06E91C8E"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2BE44097" w14:textId="77777777" w:rsidR="00F63568" w:rsidRDefault="00264A37" w:rsidP="001C4DB6">
            <w:pPr>
              <w:rPr>
                <w:rFonts w:cs="Arial"/>
                <w:b/>
                <w:bCs/>
                <w:sz w:val="20"/>
                <w:szCs w:val="20"/>
              </w:rPr>
            </w:pPr>
            <w:r>
              <w:rPr>
                <w:rFonts w:cs="Arial"/>
                <w:b/>
                <w:bCs/>
                <w:sz w:val="20"/>
                <w:szCs w:val="20"/>
              </w:rPr>
              <w:t>22/23.</w:t>
            </w:r>
          </w:p>
          <w:p w14:paraId="6E8EBBBE" w14:textId="77777777" w:rsidR="00264A37" w:rsidRPr="00F63568" w:rsidRDefault="00264A37" w:rsidP="001C4DB6">
            <w:pPr>
              <w:rPr>
                <w:rFonts w:cs="Arial"/>
                <w:b/>
                <w:bCs/>
                <w:sz w:val="20"/>
                <w:szCs w:val="20"/>
              </w:rPr>
            </w:pPr>
            <w:r>
              <w:rPr>
                <w:rFonts w:cs="Arial"/>
                <w:b/>
                <w:bCs/>
                <w:sz w:val="20"/>
                <w:szCs w:val="20"/>
              </w:rPr>
              <w:t>048.3</w:t>
            </w:r>
          </w:p>
        </w:tc>
        <w:tc>
          <w:tcPr>
            <w:tcW w:w="8168" w:type="dxa"/>
            <w:gridSpan w:val="3"/>
          </w:tcPr>
          <w:p w14:paraId="74C54E86" w14:textId="77777777" w:rsidR="00380707" w:rsidRDefault="00264A37" w:rsidP="001C4DB6">
            <w:pPr>
              <w:rPr>
                <w:rFonts w:cs="Arial"/>
                <w:b/>
                <w:sz w:val="22"/>
                <w:szCs w:val="22"/>
              </w:rPr>
            </w:pPr>
            <w:r>
              <w:rPr>
                <w:rFonts w:cs="Arial"/>
                <w:b/>
                <w:sz w:val="22"/>
                <w:szCs w:val="22"/>
              </w:rPr>
              <w:t xml:space="preserve">Parish </w:t>
            </w:r>
            <w:proofErr w:type="spellStart"/>
            <w:r>
              <w:rPr>
                <w:rFonts w:cs="Arial"/>
                <w:b/>
                <w:sz w:val="22"/>
                <w:szCs w:val="22"/>
              </w:rPr>
              <w:t>Councillors</w:t>
            </w:r>
            <w:proofErr w:type="spellEnd"/>
            <w:r>
              <w:rPr>
                <w:rFonts w:cs="Arial"/>
                <w:b/>
                <w:sz w:val="22"/>
                <w:szCs w:val="22"/>
              </w:rPr>
              <w:t>:</w:t>
            </w:r>
          </w:p>
          <w:p w14:paraId="5062571A" w14:textId="77777777" w:rsidR="00380707" w:rsidRPr="00DD4D23" w:rsidRDefault="00380707" w:rsidP="001C4DB6">
            <w:pPr>
              <w:rPr>
                <w:rFonts w:cs="Arial"/>
                <w:b/>
                <w:sz w:val="10"/>
                <w:szCs w:val="10"/>
              </w:rPr>
            </w:pPr>
          </w:p>
          <w:p w14:paraId="67B453FD" w14:textId="77777777" w:rsidR="00CA68B3" w:rsidRDefault="00CA68B3" w:rsidP="001C4DB6">
            <w:pPr>
              <w:rPr>
                <w:rFonts w:cs="Arial"/>
                <w:sz w:val="22"/>
                <w:szCs w:val="22"/>
              </w:rPr>
            </w:pPr>
            <w:proofErr w:type="spellStart"/>
            <w:r>
              <w:rPr>
                <w:rFonts w:cs="Arial"/>
                <w:b/>
                <w:sz w:val="22"/>
                <w:szCs w:val="22"/>
              </w:rPr>
              <w:t>Councillor</w:t>
            </w:r>
            <w:proofErr w:type="spellEnd"/>
            <w:r>
              <w:rPr>
                <w:rFonts w:cs="Arial"/>
                <w:b/>
                <w:sz w:val="22"/>
                <w:szCs w:val="22"/>
              </w:rPr>
              <w:t xml:space="preserve"> </w:t>
            </w:r>
            <w:r w:rsidR="00380707">
              <w:rPr>
                <w:rFonts w:cs="Arial"/>
                <w:b/>
                <w:sz w:val="22"/>
                <w:szCs w:val="22"/>
              </w:rPr>
              <w:t xml:space="preserve">Beech.  </w:t>
            </w:r>
            <w:r>
              <w:rPr>
                <w:rFonts w:cs="Arial"/>
                <w:sz w:val="22"/>
                <w:szCs w:val="22"/>
              </w:rPr>
              <w:t xml:space="preserve">A property in Abbots Close had been empty for a year and Council Tax is being made.  The </w:t>
            </w:r>
            <w:proofErr w:type="spellStart"/>
            <w:r>
              <w:rPr>
                <w:rFonts w:cs="Arial"/>
                <w:sz w:val="22"/>
                <w:szCs w:val="22"/>
              </w:rPr>
              <w:t>neighbouring</w:t>
            </w:r>
            <w:proofErr w:type="spellEnd"/>
            <w:r>
              <w:rPr>
                <w:rFonts w:cs="Arial"/>
                <w:sz w:val="22"/>
                <w:szCs w:val="22"/>
              </w:rPr>
              <w:t xml:space="preserve"> property is experiencing damp from the empty house and as a result, TDC has written to the owner.</w:t>
            </w:r>
          </w:p>
          <w:p w14:paraId="0C06FF0F" w14:textId="77777777" w:rsidR="00CA68B3" w:rsidRDefault="00CA68B3" w:rsidP="00CA68B3">
            <w:pPr>
              <w:rPr>
                <w:rFonts w:cs="Arial"/>
                <w:sz w:val="22"/>
                <w:szCs w:val="22"/>
              </w:rPr>
            </w:pPr>
            <w:r>
              <w:rPr>
                <w:rFonts w:cs="Arial"/>
                <w:sz w:val="22"/>
                <w:szCs w:val="22"/>
              </w:rPr>
              <w:t xml:space="preserve">It was suggested that the person being affected by the damp contacts TDC again asking that Environmental Health is advised. </w:t>
            </w:r>
          </w:p>
          <w:p w14:paraId="03739661" w14:textId="77777777" w:rsidR="00CA68B3" w:rsidRPr="00DD4D23" w:rsidRDefault="00CA68B3" w:rsidP="00CA68B3">
            <w:pPr>
              <w:rPr>
                <w:rFonts w:cs="Arial"/>
                <w:sz w:val="11"/>
                <w:szCs w:val="11"/>
              </w:rPr>
            </w:pPr>
          </w:p>
          <w:p w14:paraId="045CB5FF" w14:textId="77777777" w:rsidR="00CA68B3" w:rsidRDefault="00CA68B3" w:rsidP="00CA68B3">
            <w:pPr>
              <w:rPr>
                <w:rFonts w:cs="Arial"/>
                <w:sz w:val="22"/>
                <w:szCs w:val="22"/>
              </w:rPr>
            </w:pPr>
            <w:proofErr w:type="spellStart"/>
            <w:r w:rsidRPr="00CA68B3">
              <w:rPr>
                <w:rFonts w:cs="Arial"/>
                <w:b/>
                <w:sz w:val="22"/>
                <w:szCs w:val="22"/>
              </w:rPr>
              <w:t>Councillor</w:t>
            </w:r>
            <w:proofErr w:type="spellEnd"/>
            <w:r>
              <w:rPr>
                <w:rFonts w:cs="Arial"/>
                <w:sz w:val="22"/>
                <w:szCs w:val="22"/>
              </w:rPr>
              <w:t xml:space="preserve"> </w:t>
            </w:r>
            <w:r w:rsidR="00FF09A4">
              <w:rPr>
                <w:rFonts w:cs="Arial"/>
                <w:b/>
                <w:sz w:val="22"/>
                <w:szCs w:val="22"/>
              </w:rPr>
              <w:t xml:space="preserve">Heywood.  </w:t>
            </w:r>
            <w:r>
              <w:rPr>
                <w:rFonts w:cs="Arial"/>
                <w:sz w:val="22"/>
                <w:szCs w:val="22"/>
              </w:rPr>
              <w:t>It had been noticed that the lights along B</w:t>
            </w:r>
            <w:r w:rsidR="00FF09A4" w:rsidRPr="00CA68B3">
              <w:rPr>
                <w:rFonts w:cs="Arial"/>
                <w:sz w:val="22"/>
                <w:szCs w:val="22"/>
              </w:rPr>
              <w:t xml:space="preserve">ucks straight </w:t>
            </w:r>
            <w:r>
              <w:rPr>
                <w:rFonts w:cs="Arial"/>
                <w:sz w:val="22"/>
                <w:szCs w:val="22"/>
              </w:rPr>
              <w:t xml:space="preserve">were </w:t>
            </w:r>
            <w:r w:rsidR="00FF09A4" w:rsidRPr="00CA68B3">
              <w:rPr>
                <w:rFonts w:cs="Arial"/>
                <w:sz w:val="22"/>
                <w:szCs w:val="22"/>
              </w:rPr>
              <w:t xml:space="preserve">on all the time.  </w:t>
            </w:r>
          </w:p>
          <w:p w14:paraId="73BEB84C" w14:textId="77777777" w:rsidR="00264A37" w:rsidRPr="00264A37" w:rsidRDefault="00CA68B3" w:rsidP="00CA68B3">
            <w:pPr>
              <w:rPr>
                <w:rFonts w:cs="Arial"/>
                <w:b/>
                <w:sz w:val="22"/>
                <w:szCs w:val="22"/>
              </w:rPr>
            </w:pPr>
            <w:proofErr w:type="spellStart"/>
            <w:r>
              <w:rPr>
                <w:rFonts w:cs="Arial"/>
                <w:sz w:val="22"/>
                <w:szCs w:val="22"/>
              </w:rPr>
              <w:t>Councillor</w:t>
            </w:r>
            <w:proofErr w:type="spellEnd"/>
            <w:r>
              <w:rPr>
                <w:rFonts w:cs="Arial"/>
                <w:sz w:val="22"/>
                <w:szCs w:val="22"/>
              </w:rPr>
              <w:t xml:space="preserve"> Spittles to check the planning details and forward to the Clerk for this to be reported. </w:t>
            </w:r>
          </w:p>
        </w:tc>
        <w:tc>
          <w:tcPr>
            <w:tcW w:w="992" w:type="dxa"/>
          </w:tcPr>
          <w:p w14:paraId="3FAF9ADD" w14:textId="77777777" w:rsidR="00F63568" w:rsidRDefault="00F63568" w:rsidP="001C4DB6">
            <w:pPr>
              <w:rPr>
                <w:rFonts w:eastAsiaTheme="minorHAnsi" w:cs="Arial"/>
                <w:lang w:val="en-GB"/>
              </w:rPr>
            </w:pPr>
          </w:p>
          <w:p w14:paraId="5823EAEF" w14:textId="77777777" w:rsidR="00DD4D23" w:rsidRDefault="00DD4D23" w:rsidP="001C4DB6">
            <w:pPr>
              <w:rPr>
                <w:rFonts w:eastAsiaTheme="minorHAnsi" w:cs="Arial"/>
                <w:lang w:val="en-GB"/>
              </w:rPr>
            </w:pPr>
          </w:p>
          <w:p w14:paraId="06CA9BFB" w14:textId="77777777" w:rsidR="00DD4D23" w:rsidRDefault="00DD4D23" w:rsidP="001C4DB6">
            <w:pPr>
              <w:rPr>
                <w:rFonts w:eastAsiaTheme="minorHAnsi" w:cs="Arial"/>
                <w:lang w:val="en-GB"/>
              </w:rPr>
            </w:pPr>
          </w:p>
          <w:p w14:paraId="023A6ECC" w14:textId="77777777" w:rsidR="00DD4D23" w:rsidRDefault="00DD4D23" w:rsidP="001C4DB6">
            <w:pPr>
              <w:rPr>
                <w:rFonts w:eastAsiaTheme="minorHAnsi" w:cs="Arial"/>
                <w:lang w:val="en-GB"/>
              </w:rPr>
            </w:pPr>
          </w:p>
          <w:p w14:paraId="58BD175C" w14:textId="77777777" w:rsidR="00DD4D23" w:rsidRDefault="00DD4D23" w:rsidP="001C4DB6">
            <w:pPr>
              <w:rPr>
                <w:rFonts w:eastAsiaTheme="minorHAnsi" w:cs="Arial"/>
                <w:lang w:val="en-GB"/>
              </w:rPr>
            </w:pPr>
          </w:p>
          <w:p w14:paraId="5770C19F" w14:textId="77777777" w:rsidR="00DD4D23" w:rsidRDefault="00DD4D23" w:rsidP="001C4DB6">
            <w:pPr>
              <w:rPr>
                <w:rFonts w:eastAsiaTheme="minorHAnsi" w:cs="Arial"/>
                <w:lang w:val="en-GB"/>
              </w:rPr>
            </w:pPr>
          </w:p>
          <w:p w14:paraId="51FD7B84" w14:textId="77777777" w:rsidR="00DD4D23" w:rsidRDefault="00DD4D23" w:rsidP="001C4DB6">
            <w:pPr>
              <w:rPr>
                <w:rFonts w:eastAsiaTheme="minorHAnsi" w:cs="Arial"/>
                <w:lang w:val="en-GB"/>
              </w:rPr>
            </w:pPr>
          </w:p>
          <w:p w14:paraId="47C005A8" w14:textId="77777777" w:rsidR="00DD4D23" w:rsidRDefault="00DD4D23" w:rsidP="001C4DB6">
            <w:pPr>
              <w:rPr>
                <w:rFonts w:ascii="Arial Narrow" w:eastAsiaTheme="minorHAnsi" w:hAnsi="Arial Narrow" w:cs="Arial"/>
                <w:color w:val="FF0000"/>
                <w:sz w:val="20"/>
                <w:szCs w:val="20"/>
                <w:lang w:val="en-GB"/>
              </w:rPr>
            </w:pPr>
          </w:p>
          <w:p w14:paraId="76B13271" w14:textId="088A9698" w:rsidR="00DD4D23" w:rsidRPr="00DD4D23" w:rsidRDefault="00DD4D23" w:rsidP="001C4DB6">
            <w:pPr>
              <w:rPr>
                <w:rFonts w:ascii="Arial Narrow" w:eastAsiaTheme="minorHAnsi" w:hAnsi="Arial Narrow" w:cs="Arial"/>
                <w:color w:val="FF0000"/>
                <w:sz w:val="20"/>
                <w:szCs w:val="20"/>
                <w:lang w:val="en-GB"/>
              </w:rPr>
            </w:pPr>
            <w:r>
              <w:rPr>
                <w:rFonts w:ascii="Arial Narrow" w:eastAsiaTheme="minorHAnsi" w:hAnsi="Arial Narrow" w:cs="Arial"/>
                <w:color w:val="FF0000"/>
                <w:sz w:val="20"/>
                <w:szCs w:val="20"/>
                <w:lang w:val="en-GB"/>
              </w:rPr>
              <w:t>LS / Clerk</w:t>
            </w:r>
          </w:p>
        </w:tc>
      </w:tr>
      <w:tr w:rsidR="00F63568" w:rsidRPr="00BA593A" w14:paraId="05A46669"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37F91EAC" w14:textId="77777777" w:rsidR="00F63568" w:rsidRDefault="00264A37" w:rsidP="001C4DB6">
            <w:pPr>
              <w:rPr>
                <w:rFonts w:cs="Arial"/>
                <w:b/>
                <w:bCs/>
                <w:sz w:val="20"/>
                <w:szCs w:val="20"/>
              </w:rPr>
            </w:pPr>
            <w:r>
              <w:rPr>
                <w:rFonts w:cs="Arial"/>
                <w:b/>
                <w:bCs/>
                <w:sz w:val="20"/>
                <w:szCs w:val="20"/>
              </w:rPr>
              <w:t>22/23.</w:t>
            </w:r>
          </w:p>
          <w:p w14:paraId="6B1A70F7" w14:textId="77777777" w:rsidR="00264A37" w:rsidRPr="00F63568" w:rsidRDefault="00264A37" w:rsidP="001C4DB6">
            <w:pPr>
              <w:rPr>
                <w:rFonts w:cs="Arial"/>
                <w:b/>
                <w:bCs/>
                <w:sz w:val="20"/>
                <w:szCs w:val="20"/>
              </w:rPr>
            </w:pPr>
            <w:r>
              <w:rPr>
                <w:rFonts w:cs="Arial"/>
                <w:b/>
                <w:bCs/>
                <w:sz w:val="20"/>
                <w:szCs w:val="20"/>
              </w:rPr>
              <w:t>048.3.1</w:t>
            </w:r>
          </w:p>
        </w:tc>
        <w:tc>
          <w:tcPr>
            <w:tcW w:w="8168" w:type="dxa"/>
            <w:gridSpan w:val="3"/>
          </w:tcPr>
          <w:p w14:paraId="706CB4AE" w14:textId="77777777" w:rsidR="00101305" w:rsidRDefault="00C468A1" w:rsidP="001C4DB6">
            <w:pPr>
              <w:rPr>
                <w:rFonts w:cs="Arial"/>
                <w:bCs/>
                <w:sz w:val="22"/>
                <w:szCs w:val="22"/>
              </w:rPr>
            </w:pPr>
            <w:proofErr w:type="spellStart"/>
            <w:r>
              <w:rPr>
                <w:rFonts w:cs="Arial"/>
                <w:bCs/>
                <w:sz w:val="22"/>
                <w:szCs w:val="22"/>
              </w:rPr>
              <w:t>Councillor</w:t>
            </w:r>
            <w:proofErr w:type="spellEnd"/>
            <w:r>
              <w:rPr>
                <w:rFonts w:cs="Arial"/>
                <w:bCs/>
                <w:sz w:val="22"/>
                <w:szCs w:val="22"/>
              </w:rPr>
              <w:t xml:space="preserve"> </w:t>
            </w:r>
            <w:r w:rsidR="00264A37">
              <w:rPr>
                <w:rFonts w:cs="Arial"/>
                <w:bCs/>
                <w:sz w:val="22"/>
                <w:szCs w:val="22"/>
              </w:rPr>
              <w:t xml:space="preserve">S Hill – </w:t>
            </w:r>
            <w:r>
              <w:rPr>
                <w:rFonts w:cs="Arial"/>
                <w:bCs/>
                <w:sz w:val="22"/>
                <w:szCs w:val="22"/>
              </w:rPr>
              <w:t xml:space="preserve">Research had been carried out and costing circulated to </w:t>
            </w:r>
            <w:proofErr w:type="spellStart"/>
            <w:r>
              <w:rPr>
                <w:rFonts w:cs="Arial"/>
                <w:bCs/>
                <w:sz w:val="22"/>
                <w:szCs w:val="22"/>
              </w:rPr>
              <w:t>Councillors</w:t>
            </w:r>
            <w:proofErr w:type="spellEnd"/>
            <w:r>
              <w:rPr>
                <w:rFonts w:cs="Arial"/>
                <w:bCs/>
                <w:sz w:val="22"/>
                <w:szCs w:val="22"/>
              </w:rPr>
              <w:t>.</w:t>
            </w:r>
            <w:r w:rsidR="00101305">
              <w:rPr>
                <w:rFonts w:cs="Arial"/>
                <w:bCs/>
                <w:sz w:val="22"/>
                <w:szCs w:val="22"/>
              </w:rPr>
              <w:t xml:space="preserve">  The best price was £2.52 for 2 rolls of 40 bags from Shella Trading.</w:t>
            </w:r>
          </w:p>
          <w:p w14:paraId="155C6848" w14:textId="77777777" w:rsidR="00101305" w:rsidRDefault="00101305" w:rsidP="001C4DB6">
            <w:pPr>
              <w:rPr>
                <w:rFonts w:cs="Arial"/>
                <w:b/>
                <w:bCs/>
                <w:color w:val="660066"/>
                <w:sz w:val="22"/>
                <w:szCs w:val="22"/>
              </w:rPr>
            </w:pPr>
            <w:r>
              <w:rPr>
                <w:rFonts w:cs="Arial"/>
                <w:b/>
                <w:bCs/>
                <w:color w:val="660066"/>
                <w:sz w:val="22"/>
                <w:szCs w:val="22"/>
              </w:rPr>
              <w:t xml:space="preserve">Proposed by </w:t>
            </w:r>
            <w:proofErr w:type="spellStart"/>
            <w:r>
              <w:rPr>
                <w:rFonts w:cs="Arial"/>
                <w:b/>
                <w:bCs/>
                <w:color w:val="660066"/>
                <w:sz w:val="22"/>
                <w:szCs w:val="22"/>
              </w:rPr>
              <w:t>Councillor</w:t>
            </w:r>
            <w:proofErr w:type="spellEnd"/>
            <w:r>
              <w:rPr>
                <w:rFonts w:cs="Arial"/>
                <w:b/>
                <w:bCs/>
                <w:color w:val="660066"/>
                <w:sz w:val="22"/>
                <w:szCs w:val="22"/>
              </w:rPr>
              <w:t xml:space="preserve"> Spittles to order 50 boxes.</w:t>
            </w:r>
          </w:p>
          <w:p w14:paraId="15194962" w14:textId="77777777" w:rsidR="00101305" w:rsidRDefault="00101305" w:rsidP="001C4DB6">
            <w:pPr>
              <w:rPr>
                <w:rFonts w:cs="Arial"/>
                <w:b/>
                <w:bCs/>
                <w:color w:val="660066"/>
                <w:sz w:val="22"/>
                <w:szCs w:val="22"/>
              </w:rPr>
            </w:pPr>
            <w:r>
              <w:rPr>
                <w:rFonts w:cs="Arial"/>
                <w:b/>
                <w:bCs/>
                <w:color w:val="660066"/>
                <w:sz w:val="22"/>
                <w:szCs w:val="22"/>
              </w:rPr>
              <w:t xml:space="preserve">Seconded by </w:t>
            </w:r>
            <w:proofErr w:type="spellStart"/>
            <w:r>
              <w:rPr>
                <w:rFonts w:cs="Arial"/>
                <w:b/>
                <w:bCs/>
                <w:color w:val="660066"/>
                <w:sz w:val="22"/>
                <w:szCs w:val="22"/>
              </w:rPr>
              <w:t>Councillor</w:t>
            </w:r>
            <w:proofErr w:type="spellEnd"/>
            <w:r>
              <w:rPr>
                <w:rFonts w:cs="Arial"/>
                <w:b/>
                <w:bCs/>
                <w:color w:val="660066"/>
                <w:sz w:val="22"/>
                <w:szCs w:val="22"/>
              </w:rPr>
              <w:t xml:space="preserve"> Hancock and unanimously agreed. </w:t>
            </w:r>
          </w:p>
          <w:p w14:paraId="0620E310" w14:textId="2CA5DFF7" w:rsidR="000952C3" w:rsidRPr="00101305" w:rsidRDefault="00101305" w:rsidP="001C4DB6">
            <w:pPr>
              <w:rPr>
                <w:rFonts w:cs="Arial"/>
                <w:b/>
                <w:bCs/>
                <w:color w:val="660066"/>
                <w:sz w:val="22"/>
                <w:szCs w:val="22"/>
              </w:rPr>
            </w:pPr>
            <w:r>
              <w:rPr>
                <w:rFonts w:cs="Arial"/>
                <w:bCs/>
                <w:sz w:val="22"/>
                <w:szCs w:val="22"/>
              </w:rPr>
              <w:t>The wording of the l</w:t>
            </w:r>
            <w:r w:rsidR="000952C3">
              <w:rPr>
                <w:rFonts w:cs="Arial"/>
                <w:bCs/>
                <w:sz w:val="22"/>
                <w:szCs w:val="22"/>
              </w:rPr>
              <w:t xml:space="preserve">eaflets </w:t>
            </w:r>
            <w:r>
              <w:rPr>
                <w:rFonts w:cs="Arial"/>
                <w:bCs/>
                <w:sz w:val="22"/>
                <w:szCs w:val="22"/>
              </w:rPr>
              <w:t xml:space="preserve">to accompany the bags, previously </w:t>
            </w:r>
            <w:r w:rsidR="000952C3">
              <w:rPr>
                <w:rFonts w:cs="Arial"/>
                <w:bCs/>
                <w:sz w:val="22"/>
                <w:szCs w:val="22"/>
              </w:rPr>
              <w:t>circulated to</w:t>
            </w:r>
            <w:r>
              <w:rPr>
                <w:rFonts w:cs="Arial"/>
                <w:bCs/>
                <w:sz w:val="22"/>
                <w:szCs w:val="22"/>
              </w:rPr>
              <w:t xml:space="preserve"> </w:t>
            </w:r>
            <w:proofErr w:type="spellStart"/>
            <w:r>
              <w:rPr>
                <w:rFonts w:cs="Arial"/>
                <w:bCs/>
                <w:sz w:val="22"/>
                <w:szCs w:val="22"/>
              </w:rPr>
              <w:t>Councillors</w:t>
            </w:r>
            <w:proofErr w:type="spellEnd"/>
            <w:r>
              <w:rPr>
                <w:rFonts w:cs="Arial"/>
                <w:bCs/>
                <w:sz w:val="22"/>
                <w:szCs w:val="22"/>
              </w:rPr>
              <w:t>, to</w:t>
            </w:r>
            <w:r w:rsidR="000952C3">
              <w:rPr>
                <w:rFonts w:cs="Arial"/>
                <w:bCs/>
                <w:sz w:val="22"/>
                <w:szCs w:val="22"/>
              </w:rPr>
              <w:t xml:space="preserve"> be slightly amended. </w:t>
            </w:r>
            <w:r>
              <w:rPr>
                <w:rFonts w:cs="Arial"/>
                <w:bCs/>
                <w:sz w:val="22"/>
                <w:szCs w:val="22"/>
              </w:rPr>
              <w:t xml:space="preserve">  </w:t>
            </w:r>
          </w:p>
          <w:p w14:paraId="36B3819A" w14:textId="77777777" w:rsidR="00264A37" w:rsidRPr="00DD4D23" w:rsidRDefault="00264A37" w:rsidP="001C4DB6">
            <w:pPr>
              <w:rPr>
                <w:rFonts w:cs="Arial"/>
                <w:bCs/>
                <w:sz w:val="10"/>
                <w:szCs w:val="10"/>
              </w:rPr>
            </w:pPr>
          </w:p>
        </w:tc>
        <w:tc>
          <w:tcPr>
            <w:tcW w:w="992" w:type="dxa"/>
          </w:tcPr>
          <w:p w14:paraId="44805A28" w14:textId="77777777" w:rsidR="00F63568" w:rsidRDefault="00F63568" w:rsidP="001C4DB6">
            <w:pPr>
              <w:rPr>
                <w:rFonts w:eastAsiaTheme="minorHAnsi" w:cs="Arial"/>
                <w:lang w:val="en-GB"/>
              </w:rPr>
            </w:pPr>
          </w:p>
          <w:p w14:paraId="6CD2007A" w14:textId="77777777" w:rsidR="00DD4D23" w:rsidRDefault="00DD4D23" w:rsidP="001C4DB6">
            <w:pPr>
              <w:rPr>
                <w:rFonts w:eastAsiaTheme="minorHAnsi" w:cs="Arial"/>
                <w:lang w:val="en-GB"/>
              </w:rPr>
            </w:pPr>
          </w:p>
          <w:p w14:paraId="1252ADFC" w14:textId="77777777" w:rsidR="00DD4D23" w:rsidRDefault="00DD4D23" w:rsidP="001C4DB6">
            <w:pPr>
              <w:rPr>
                <w:rFonts w:eastAsiaTheme="minorHAnsi" w:cs="Arial"/>
                <w:lang w:val="en-GB"/>
              </w:rPr>
            </w:pPr>
          </w:p>
          <w:p w14:paraId="1F7FD1E8" w14:textId="66451A8C" w:rsidR="00DD4D23" w:rsidRPr="00DD4D23" w:rsidRDefault="00DD4D23" w:rsidP="001C4DB6">
            <w:pPr>
              <w:rPr>
                <w:rFonts w:ascii="Arial Narrow" w:eastAsiaTheme="minorHAnsi" w:hAnsi="Arial Narrow" w:cs="Arial"/>
                <w:color w:val="FF0000"/>
                <w:sz w:val="20"/>
                <w:szCs w:val="20"/>
                <w:lang w:val="en-GB"/>
              </w:rPr>
            </w:pPr>
            <w:r>
              <w:rPr>
                <w:rFonts w:ascii="Arial Narrow" w:eastAsiaTheme="minorHAnsi" w:hAnsi="Arial Narrow" w:cs="Arial"/>
                <w:color w:val="FF0000"/>
                <w:sz w:val="20"/>
                <w:szCs w:val="20"/>
                <w:lang w:val="en-GB"/>
              </w:rPr>
              <w:t>Clerk</w:t>
            </w:r>
          </w:p>
        </w:tc>
      </w:tr>
      <w:tr w:rsidR="00F63568" w:rsidRPr="00BA593A" w14:paraId="4F510297"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0EF9754E" w14:textId="77777777" w:rsidR="00F63568" w:rsidRDefault="00264A37" w:rsidP="001C4DB6">
            <w:pPr>
              <w:rPr>
                <w:rFonts w:cs="Arial"/>
                <w:b/>
                <w:bCs/>
                <w:sz w:val="20"/>
                <w:szCs w:val="20"/>
              </w:rPr>
            </w:pPr>
            <w:r>
              <w:rPr>
                <w:rFonts w:cs="Arial"/>
                <w:b/>
                <w:bCs/>
                <w:sz w:val="20"/>
                <w:szCs w:val="20"/>
              </w:rPr>
              <w:t>22/23.</w:t>
            </w:r>
          </w:p>
          <w:p w14:paraId="1315FCCB" w14:textId="77777777" w:rsidR="00264A37" w:rsidRPr="00F63568" w:rsidRDefault="00264A37" w:rsidP="001C4DB6">
            <w:pPr>
              <w:rPr>
                <w:rFonts w:cs="Arial"/>
                <w:b/>
                <w:bCs/>
                <w:sz w:val="20"/>
                <w:szCs w:val="20"/>
              </w:rPr>
            </w:pPr>
            <w:r>
              <w:rPr>
                <w:rFonts w:cs="Arial"/>
                <w:b/>
                <w:bCs/>
                <w:sz w:val="20"/>
                <w:szCs w:val="20"/>
              </w:rPr>
              <w:t>048.3.2</w:t>
            </w:r>
          </w:p>
        </w:tc>
        <w:tc>
          <w:tcPr>
            <w:tcW w:w="8168" w:type="dxa"/>
            <w:gridSpan w:val="3"/>
          </w:tcPr>
          <w:p w14:paraId="4D8FA7D9" w14:textId="77777777" w:rsidR="00F63568" w:rsidRDefault="00101305" w:rsidP="001C4DB6">
            <w:pPr>
              <w:rPr>
                <w:rFonts w:cs="Arial"/>
                <w:bCs/>
                <w:sz w:val="22"/>
                <w:szCs w:val="22"/>
              </w:rPr>
            </w:pPr>
            <w:proofErr w:type="spellStart"/>
            <w:r>
              <w:rPr>
                <w:rFonts w:cs="Arial"/>
                <w:bCs/>
                <w:sz w:val="22"/>
                <w:szCs w:val="22"/>
              </w:rPr>
              <w:t>Councillor</w:t>
            </w:r>
            <w:proofErr w:type="spellEnd"/>
            <w:r>
              <w:rPr>
                <w:rFonts w:cs="Arial"/>
                <w:bCs/>
                <w:sz w:val="22"/>
                <w:szCs w:val="22"/>
              </w:rPr>
              <w:t xml:space="preserve"> </w:t>
            </w:r>
            <w:r w:rsidR="00264A37">
              <w:rPr>
                <w:rFonts w:cs="Arial"/>
                <w:bCs/>
                <w:sz w:val="22"/>
                <w:szCs w:val="22"/>
              </w:rPr>
              <w:t>S Hill – Clothes Bank.</w:t>
            </w:r>
            <w:r>
              <w:rPr>
                <w:rFonts w:cs="Arial"/>
                <w:bCs/>
                <w:sz w:val="22"/>
                <w:szCs w:val="22"/>
              </w:rPr>
              <w:t xml:space="preserve">   Photographs of the site to accompany the Risk Assessment were being provided.</w:t>
            </w:r>
          </w:p>
          <w:p w14:paraId="1B272133" w14:textId="77777777" w:rsidR="00264A37" w:rsidRPr="00DD4D23" w:rsidRDefault="00264A37" w:rsidP="001C4DB6">
            <w:pPr>
              <w:rPr>
                <w:rFonts w:cs="Arial"/>
                <w:bCs/>
                <w:sz w:val="10"/>
                <w:szCs w:val="10"/>
              </w:rPr>
            </w:pPr>
          </w:p>
        </w:tc>
        <w:tc>
          <w:tcPr>
            <w:tcW w:w="992" w:type="dxa"/>
          </w:tcPr>
          <w:p w14:paraId="4731748C" w14:textId="77777777" w:rsidR="00F63568" w:rsidRPr="00F63568" w:rsidRDefault="00F63568" w:rsidP="001C4DB6">
            <w:pPr>
              <w:rPr>
                <w:rFonts w:eastAsiaTheme="minorHAnsi" w:cs="Arial"/>
                <w:lang w:val="en-GB"/>
              </w:rPr>
            </w:pPr>
          </w:p>
        </w:tc>
      </w:tr>
      <w:tr w:rsidR="00F63568" w:rsidRPr="00BA593A" w14:paraId="01A09044"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71DD2BA0" w14:textId="77777777" w:rsidR="00F63568" w:rsidRDefault="00264A37" w:rsidP="001C4DB6">
            <w:pPr>
              <w:rPr>
                <w:rFonts w:cs="Arial"/>
                <w:b/>
                <w:bCs/>
                <w:sz w:val="20"/>
                <w:szCs w:val="20"/>
              </w:rPr>
            </w:pPr>
            <w:r>
              <w:rPr>
                <w:rFonts w:cs="Arial"/>
                <w:b/>
                <w:bCs/>
                <w:sz w:val="20"/>
                <w:szCs w:val="20"/>
              </w:rPr>
              <w:t>22/23.</w:t>
            </w:r>
          </w:p>
          <w:p w14:paraId="4CDF91FC" w14:textId="77777777" w:rsidR="00264A37" w:rsidRPr="00F63568" w:rsidRDefault="00264A37" w:rsidP="001C4DB6">
            <w:pPr>
              <w:rPr>
                <w:rFonts w:cs="Arial"/>
                <w:b/>
                <w:bCs/>
                <w:sz w:val="20"/>
                <w:szCs w:val="20"/>
              </w:rPr>
            </w:pPr>
            <w:r>
              <w:rPr>
                <w:rFonts w:cs="Arial"/>
                <w:b/>
                <w:bCs/>
                <w:sz w:val="20"/>
                <w:szCs w:val="20"/>
              </w:rPr>
              <w:t>048.3.3</w:t>
            </w:r>
          </w:p>
        </w:tc>
        <w:tc>
          <w:tcPr>
            <w:tcW w:w="8168" w:type="dxa"/>
            <w:gridSpan w:val="3"/>
          </w:tcPr>
          <w:p w14:paraId="37F049F0" w14:textId="77777777" w:rsidR="00264A37" w:rsidRPr="00F63568" w:rsidRDefault="00101305" w:rsidP="001C4DB6">
            <w:pPr>
              <w:rPr>
                <w:rFonts w:cs="Arial"/>
                <w:bCs/>
                <w:sz w:val="22"/>
                <w:szCs w:val="22"/>
              </w:rPr>
            </w:pPr>
            <w:proofErr w:type="spellStart"/>
            <w:r>
              <w:rPr>
                <w:rFonts w:cs="Arial"/>
                <w:bCs/>
                <w:sz w:val="22"/>
                <w:szCs w:val="22"/>
              </w:rPr>
              <w:t>Councillor</w:t>
            </w:r>
            <w:proofErr w:type="spellEnd"/>
            <w:r>
              <w:rPr>
                <w:rFonts w:cs="Arial"/>
                <w:bCs/>
                <w:sz w:val="22"/>
                <w:szCs w:val="22"/>
              </w:rPr>
              <w:t xml:space="preserve"> D Hancock had spoken to the Street C</w:t>
            </w:r>
            <w:r w:rsidR="00264A37">
              <w:rPr>
                <w:rFonts w:cs="Arial"/>
                <w:bCs/>
                <w:sz w:val="22"/>
                <w:szCs w:val="22"/>
              </w:rPr>
              <w:t>leaner</w:t>
            </w:r>
            <w:r>
              <w:rPr>
                <w:rFonts w:cs="Arial"/>
                <w:bCs/>
                <w:sz w:val="22"/>
                <w:szCs w:val="22"/>
              </w:rPr>
              <w:t xml:space="preserve"> who confirms he is paid a nominal fee by TDC and concentrates his efforts on the middle part of the village</w:t>
            </w:r>
            <w:r w:rsidR="00264A37">
              <w:rPr>
                <w:rFonts w:cs="Arial"/>
                <w:bCs/>
                <w:sz w:val="22"/>
                <w:szCs w:val="22"/>
              </w:rPr>
              <w:t>.</w:t>
            </w:r>
            <w:r w:rsidR="007F2A01">
              <w:rPr>
                <w:rFonts w:cs="Arial"/>
                <w:bCs/>
                <w:sz w:val="22"/>
                <w:szCs w:val="22"/>
              </w:rPr>
              <w:t xml:space="preserve"> </w:t>
            </w:r>
            <w:r>
              <w:rPr>
                <w:rFonts w:cs="Arial"/>
                <w:bCs/>
                <w:sz w:val="22"/>
                <w:szCs w:val="22"/>
              </w:rPr>
              <w:t xml:space="preserve"> </w:t>
            </w:r>
          </w:p>
        </w:tc>
        <w:tc>
          <w:tcPr>
            <w:tcW w:w="992" w:type="dxa"/>
          </w:tcPr>
          <w:p w14:paraId="18514A6A" w14:textId="77777777" w:rsidR="00F63568" w:rsidRPr="00F63568" w:rsidRDefault="00F63568" w:rsidP="001C4DB6">
            <w:pPr>
              <w:rPr>
                <w:rFonts w:eastAsiaTheme="minorHAnsi" w:cs="Arial"/>
                <w:lang w:val="en-GB"/>
              </w:rPr>
            </w:pPr>
          </w:p>
        </w:tc>
      </w:tr>
      <w:tr w:rsidR="00F63568" w:rsidRPr="00BA593A" w14:paraId="50ADEAA8"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07CB2652" w14:textId="77777777" w:rsidR="00F63568" w:rsidRDefault="00264A37" w:rsidP="001C4DB6">
            <w:pPr>
              <w:rPr>
                <w:rFonts w:cs="Arial"/>
                <w:b/>
                <w:bCs/>
                <w:sz w:val="20"/>
                <w:szCs w:val="20"/>
              </w:rPr>
            </w:pPr>
            <w:r>
              <w:rPr>
                <w:rFonts w:cs="Arial"/>
                <w:b/>
                <w:bCs/>
                <w:sz w:val="20"/>
                <w:szCs w:val="20"/>
              </w:rPr>
              <w:t>22/23.</w:t>
            </w:r>
          </w:p>
          <w:p w14:paraId="1789D250" w14:textId="77777777" w:rsidR="00264A37" w:rsidRPr="00F63568" w:rsidRDefault="00264A37" w:rsidP="001C4DB6">
            <w:pPr>
              <w:rPr>
                <w:rFonts w:cs="Arial"/>
                <w:b/>
                <w:bCs/>
                <w:sz w:val="20"/>
                <w:szCs w:val="20"/>
              </w:rPr>
            </w:pPr>
            <w:r>
              <w:rPr>
                <w:rFonts w:cs="Arial"/>
                <w:b/>
                <w:bCs/>
                <w:sz w:val="20"/>
                <w:szCs w:val="20"/>
              </w:rPr>
              <w:t>048.3.4</w:t>
            </w:r>
          </w:p>
        </w:tc>
        <w:tc>
          <w:tcPr>
            <w:tcW w:w="8168" w:type="dxa"/>
            <w:gridSpan w:val="3"/>
          </w:tcPr>
          <w:p w14:paraId="1D5600B9" w14:textId="77777777" w:rsidR="00101305" w:rsidRDefault="00264A37" w:rsidP="00264A37">
            <w:pPr>
              <w:ind w:left="720" w:hanging="720"/>
              <w:rPr>
                <w:rFonts w:cs="Arial"/>
                <w:bCs/>
                <w:sz w:val="22"/>
                <w:szCs w:val="22"/>
              </w:rPr>
            </w:pPr>
            <w:proofErr w:type="spellStart"/>
            <w:r w:rsidRPr="00101305">
              <w:rPr>
                <w:rFonts w:cs="Arial"/>
                <w:bCs/>
                <w:sz w:val="22"/>
                <w:szCs w:val="22"/>
              </w:rPr>
              <w:t>Councillor</w:t>
            </w:r>
            <w:proofErr w:type="spellEnd"/>
            <w:r w:rsidRPr="00101305">
              <w:rPr>
                <w:rFonts w:cs="Arial"/>
                <w:bCs/>
                <w:sz w:val="22"/>
                <w:szCs w:val="22"/>
              </w:rPr>
              <w:t xml:space="preserve"> Spittles</w:t>
            </w:r>
            <w:r w:rsidR="00101305">
              <w:rPr>
                <w:rFonts w:cs="Arial"/>
                <w:bCs/>
                <w:sz w:val="22"/>
                <w:szCs w:val="22"/>
              </w:rPr>
              <w:t xml:space="preserve"> is in contact with the </w:t>
            </w:r>
            <w:proofErr w:type="spellStart"/>
            <w:r w:rsidR="00101305">
              <w:rPr>
                <w:rFonts w:cs="Arial"/>
                <w:bCs/>
                <w:sz w:val="22"/>
                <w:szCs w:val="22"/>
              </w:rPr>
              <w:t>Braund</w:t>
            </w:r>
            <w:proofErr w:type="spellEnd"/>
            <w:r w:rsidR="00101305">
              <w:rPr>
                <w:rFonts w:cs="Arial"/>
                <w:bCs/>
                <w:sz w:val="22"/>
                <w:szCs w:val="22"/>
              </w:rPr>
              <w:t xml:space="preserve"> Society relating to the Fitzroy</w:t>
            </w:r>
          </w:p>
          <w:p w14:paraId="07667724" w14:textId="77777777" w:rsidR="00101305" w:rsidRDefault="00101305" w:rsidP="00264A37">
            <w:pPr>
              <w:ind w:left="720" w:hanging="720"/>
              <w:rPr>
                <w:rFonts w:cs="Arial"/>
                <w:bCs/>
                <w:sz w:val="22"/>
                <w:szCs w:val="22"/>
              </w:rPr>
            </w:pPr>
            <w:r>
              <w:rPr>
                <w:rFonts w:cs="Arial"/>
                <w:bCs/>
                <w:sz w:val="22"/>
                <w:szCs w:val="22"/>
              </w:rPr>
              <w:t xml:space="preserve">barometer which is to be added to the Listed Building Register. </w:t>
            </w:r>
            <w:r w:rsidR="00264A37" w:rsidRPr="00101305">
              <w:rPr>
                <w:rFonts w:cs="Arial"/>
                <w:bCs/>
                <w:sz w:val="22"/>
                <w:szCs w:val="22"/>
              </w:rPr>
              <w:t xml:space="preserve"> </w:t>
            </w:r>
          </w:p>
          <w:p w14:paraId="00F54536" w14:textId="77777777" w:rsidR="00101305" w:rsidRPr="00DD4D23" w:rsidRDefault="00101305" w:rsidP="00264A37">
            <w:pPr>
              <w:ind w:left="720" w:hanging="720"/>
              <w:rPr>
                <w:rFonts w:cs="Arial"/>
                <w:bCs/>
                <w:sz w:val="13"/>
                <w:szCs w:val="13"/>
              </w:rPr>
            </w:pPr>
          </w:p>
          <w:p w14:paraId="5C6CC906" w14:textId="77777777" w:rsidR="00101305" w:rsidRDefault="00101305" w:rsidP="00264A37">
            <w:pPr>
              <w:ind w:left="720" w:hanging="720"/>
              <w:rPr>
                <w:rFonts w:cs="Arial"/>
                <w:bCs/>
                <w:sz w:val="22"/>
                <w:szCs w:val="22"/>
              </w:rPr>
            </w:pPr>
            <w:r>
              <w:rPr>
                <w:rFonts w:cs="Arial"/>
                <w:bCs/>
                <w:sz w:val="22"/>
                <w:szCs w:val="22"/>
              </w:rPr>
              <w:t>Separately, she had ascertained that the machinery for repairing the Lime Kiln</w:t>
            </w:r>
          </w:p>
          <w:p w14:paraId="5468C74E" w14:textId="77777777" w:rsidR="00101305" w:rsidRDefault="00101305" w:rsidP="00264A37">
            <w:pPr>
              <w:ind w:left="720" w:hanging="720"/>
              <w:rPr>
                <w:rFonts w:cs="Arial"/>
                <w:bCs/>
                <w:sz w:val="22"/>
                <w:szCs w:val="22"/>
              </w:rPr>
            </w:pPr>
            <w:r>
              <w:rPr>
                <w:rFonts w:cs="Arial"/>
                <w:bCs/>
                <w:sz w:val="22"/>
                <w:szCs w:val="22"/>
              </w:rPr>
              <w:t>which is in a dangerous condition at Bucks Mills was too big which delayed the</w:t>
            </w:r>
          </w:p>
          <w:p w14:paraId="52B2DA0B" w14:textId="77777777" w:rsidR="006E58BF" w:rsidRPr="00101305" w:rsidRDefault="00101305" w:rsidP="00264A37">
            <w:pPr>
              <w:ind w:left="720" w:hanging="720"/>
              <w:rPr>
                <w:rFonts w:cs="Arial"/>
                <w:bCs/>
                <w:sz w:val="22"/>
                <w:szCs w:val="22"/>
              </w:rPr>
            </w:pPr>
            <w:r>
              <w:rPr>
                <w:rFonts w:cs="Arial"/>
                <w:bCs/>
                <w:sz w:val="22"/>
                <w:szCs w:val="22"/>
              </w:rPr>
              <w:t xml:space="preserve">closure of the slipway. </w:t>
            </w:r>
          </w:p>
          <w:p w14:paraId="3263C89D" w14:textId="77777777" w:rsidR="00F63568" w:rsidRPr="00DD4D23" w:rsidRDefault="00F63568" w:rsidP="001C4DB6">
            <w:pPr>
              <w:rPr>
                <w:rFonts w:cs="Arial"/>
                <w:bCs/>
                <w:sz w:val="13"/>
                <w:szCs w:val="13"/>
              </w:rPr>
            </w:pPr>
          </w:p>
        </w:tc>
        <w:tc>
          <w:tcPr>
            <w:tcW w:w="992" w:type="dxa"/>
          </w:tcPr>
          <w:p w14:paraId="3914091A" w14:textId="77777777" w:rsidR="00F63568" w:rsidRPr="00F63568" w:rsidRDefault="00F63568" w:rsidP="001C4DB6">
            <w:pPr>
              <w:rPr>
                <w:rFonts w:eastAsiaTheme="minorHAnsi" w:cs="Arial"/>
                <w:lang w:val="en-GB"/>
              </w:rPr>
            </w:pPr>
          </w:p>
        </w:tc>
      </w:tr>
      <w:tr w:rsidR="00F63568" w:rsidRPr="00BA593A" w14:paraId="40B0AB19"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3B10226C" w14:textId="77777777" w:rsidR="00F63568" w:rsidRDefault="00264A37" w:rsidP="001C4DB6">
            <w:pPr>
              <w:rPr>
                <w:rFonts w:cs="Arial"/>
                <w:b/>
                <w:bCs/>
                <w:sz w:val="20"/>
                <w:szCs w:val="20"/>
              </w:rPr>
            </w:pPr>
            <w:r>
              <w:rPr>
                <w:rFonts w:cs="Arial"/>
                <w:b/>
                <w:bCs/>
                <w:sz w:val="20"/>
                <w:szCs w:val="20"/>
              </w:rPr>
              <w:t>22/23.</w:t>
            </w:r>
          </w:p>
          <w:p w14:paraId="75055895" w14:textId="77777777" w:rsidR="00264A37" w:rsidRPr="00F63568" w:rsidRDefault="00264A37" w:rsidP="001C4DB6">
            <w:pPr>
              <w:rPr>
                <w:rFonts w:cs="Arial"/>
                <w:b/>
                <w:bCs/>
                <w:sz w:val="20"/>
                <w:szCs w:val="20"/>
              </w:rPr>
            </w:pPr>
            <w:r>
              <w:rPr>
                <w:rFonts w:cs="Arial"/>
                <w:b/>
                <w:bCs/>
                <w:sz w:val="20"/>
                <w:szCs w:val="20"/>
              </w:rPr>
              <w:t>048.5</w:t>
            </w:r>
          </w:p>
        </w:tc>
        <w:tc>
          <w:tcPr>
            <w:tcW w:w="8168" w:type="dxa"/>
            <w:gridSpan w:val="3"/>
          </w:tcPr>
          <w:p w14:paraId="692433AD" w14:textId="77777777" w:rsidR="007D29AB" w:rsidRDefault="00264A37" w:rsidP="00264A37">
            <w:pPr>
              <w:ind w:left="720" w:hanging="720"/>
              <w:rPr>
                <w:rFonts w:cs="Arial"/>
                <w:sz w:val="22"/>
                <w:szCs w:val="22"/>
              </w:rPr>
            </w:pPr>
            <w:proofErr w:type="spellStart"/>
            <w:r>
              <w:rPr>
                <w:rFonts w:cs="Arial"/>
                <w:b/>
                <w:bCs/>
                <w:sz w:val="22"/>
                <w:szCs w:val="22"/>
              </w:rPr>
              <w:t>Councillor</w:t>
            </w:r>
            <w:proofErr w:type="spellEnd"/>
            <w:r>
              <w:rPr>
                <w:rFonts w:cs="Arial"/>
                <w:b/>
                <w:bCs/>
                <w:sz w:val="22"/>
                <w:szCs w:val="22"/>
              </w:rPr>
              <w:t xml:space="preserve"> M Hill</w:t>
            </w:r>
            <w:r w:rsidR="007D29AB">
              <w:rPr>
                <w:rFonts w:cs="Arial"/>
                <w:b/>
                <w:bCs/>
                <w:sz w:val="22"/>
                <w:szCs w:val="22"/>
              </w:rPr>
              <w:t xml:space="preserve"> </w:t>
            </w:r>
            <w:r w:rsidR="007D29AB">
              <w:rPr>
                <w:rFonts w:cs="Arial"/>
                <w:sz w:val="22"/>
                <w:szCs w:val="22"/>
              </w:rPr>
              <w:t>had</w:t>
            </w:r>
            <w:r>
              <w:rPr>
                <w:rFonts w:cs="Arial"/>
                <w:sz w:val="22"/>
                <w:szCs w:val="22"/>
              </w:rPr>
              <w:t xml:space="preserve"> confirm</w:t>
            </w:r>
            <w:r w:rsidR="007D29AB">
              <w:rPr>
                <w:rFonts w:cs="Arial"/>
                <w:sz w:val="22"/>
                <w:szCs w:val="22"/>
              </w:rPr>
              <w:t>ed when sending his apologies</w:t>
            </w:r>
            <w:r>
              <w:rPr>
                <w:rFonts w:cs="Arial"/>
                <w:sz w:val="22"/>
                <w:szCs w:val="22"/>
              </w:rPr>
              <w:t xml:space="preserve"> that a letter had</w:t>
            </w:r>
          </w:p>
          <w:p w14:paraId="2CDF7540" w14:textId="77777777" w:rsidR="007D29AB" w:rsidRDefault="00264A37" w:rsidP="007D29AB">
            <w:pPr>
              <w:ind w:left="720" w:hanging="720"/>
              <w:rPr>
                <w:rFonts w:cs="Arial"/>
                <w:sz w:val="22"/>
                <w:szCs w:val="22"/>
              </w:rPr>
            </w:pPr>
            <w:r>
              <w:rPr>
                <w:rFonts w:cs="Arial"/>
                <w:sz w:val="22"/>
                <w:szCs w:val="22"/>
              </w:rPr>
              <w:t>been sent to the vehicle owner</w:t>
            </w:r>
            <w:r w:rsidR="007D29AB">
              <w:rPr>
                <w:rFonts w:cs="Arial"/>
                <w:sz w:val="22"/>
                <w:szCs w:val="22"/>
              </w:rPr>
              <w:t xml:space="preserve"> </w:t>
            </w:r>
            <w:r>
              <w:rPr>
                <w:rFonts w:cs="Arial"/>
                <w:sz w:val="22"/>
                <w:szCs w:val="22"/>
              </w:rPr>
              <w:t>regarding unacceptable parking at Old Market</w:t>
            </w:r>
          </w:p>
          <w:p w14:paraId="13A1E654" w14:textId="77777777" w:rsidR="00F63568" w:rsidRPr="00033198" w:rsidRDefault="00264A37" w:rsidP="00033198">
            <w:pPr>
              <w:ind w:left="720" w:hanging="720"/>
              <w:rPr>
                <w:rFonts w:cs="Arial"/>
                <w:sz w:val="22"/>
                <w:szCs w:val="22"/>
              </w:rPr>
            </w:pPr>
            <w:r>
              <w:rPr>
                <w:rFonts w:cs="Arial"/>
                <w:sz w:val="22"/>
                <w:szCs w:val="22"/>
              </w:rPr>
              <w:t>Drive.</w:t>
            </w:r>
          </w:p>
        </w:tc>
        <w:tc>
          <w:tcPr>
            <w:tcW w:w="992" w:type="dxa"/>
          </w:tcPr>
          <w:p w14:paraId="450DE255" w14:textId="77777777" w:rsidR="00F63568" w:rsidRPr="00F63568" w:rsidRDefault="00F63568" w:rsidP="001C4DB6">
            <w:pPr>
              <w:rPr>
                <w:rFonts w:eastAsiaTheme="minorHAnsi" w:cs="Arial"/>
                <w:lang w:val="en-GB"/>
              </w:rPr>
            </w:pPr>
          </w:p>
        </w:tc>
      </w:tr>
      <w:tr w:rsidR="00F63568" w:rsidRPr="00BA593A" w14:paraId="4705D561"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54A0BE37" w14:textId="77777777" w:rsidR="00F63568" w:rsidRDefault="00264A37" w:rsidP="001C4DB6">
            <w:pPr>
              <w:rPr>
                <w:rFonts w:cs="Arial"/>
                <w:b/>
                <w:bCs/>
                <w:sz w:val="20"/>
                <w:szCs w:val="20"/>
              </w:rPr>
            </w:pPr>
            <w:r>
              <w:rPr>
                <w:rFonts w:cs="Arial"/>
                <w:b/>
                <w:bCs/>
                <w:sz w:val="20"/>
                <w:szCs w:val="20"/>
              </w:rPr>
              <w:t>22/23.</w:t>
            </w:r>
          </w:p>
          <w:p w14:paraId="35AE1F8B" w14:textId="77777777" w:rsidR="00264A37" w:rsidRPr="00F63568" w:rsidRDefault="00264A37" w:rsidP="001C4DB6">
            <w:pPr>
              <w:rPr>
                <w:rFonts w:cs="Arial"/>
                <w:b/>
                <w:bCs/>
                <w:sz w:val="20"/>
                <w:szCs w:val="20"/>
              </w:rPr>
            </w:pPr>
            <w:r>
              <w:rPr>
                <w:rFonts w:cs="Arial"/>
                <w:b/>
                <w:bCs/>
                <w:sz w:val="20"/>
                <w:szCs w:val="20"/>
              </w:rPr>
              <w:lastRenderedPageBreak/>
              <w:t>048.6</w:t>
            </w:r>
          </w:p>
        </w:tc>
        <w:tc>
          <w:tcPr>
            <w:tcW w:w="8168" w:type="dxa"/>
            <w:gridSpan w:val="3"/>
          </w:tcPr>
          <w:p w14:paraId="73FCEFFC" w14:textId="77777777" w:rsidR="00101305" w:rsidRDefault="00264A37" w:rsidP="00264A37">
            <w:pPr>
              <w:ind w:left="720" w:hanging="720"/>
              <w:rPr>
                <w:rFonts w:cs="Arial"/>
                <w:sz w:val="22"/>
                <w:szCs w:val="22"/>
              </w:rPr>
            </w:pPr>
            <w:proofErr w:type="spellStart"/>
            <w:r>
              <w:rPr>
                <w:rFonts w:cs="Arial"/>
                <w:b/>
                <w:bCs/>
                <w:sz w:val="22"/>
                <w:szCs w:val="22"/>
              </w:rPr>
              <w:lastRenderedPageBreak/>
              <w:t>Councillor</w:t>
            </w:r>
            <w:proofErr w:type="spellEnd"/>
            <w:r>
              <w:rPr>
                <w:rFonts w:cs="Arial"/>
                <w:b/>
                <w:bCs/>
                <w:sz w:val="22"/>
                <w:szCs w:val="22"/>
              </w:rPr>
              <w:t xml:space="preserve"> M Hill</w:t>
            </w:r>
            <w:r w:rsidR="00101305">
              <w:rPr>
                <w:rFonts w:cs="Arial"/>
                <w:b/>
                <w:bCs/>
                <w:sz w:val="22"/>
                <w:szCs w:val="22"/>
              </w:rPr>
              <w:t xml:space="preserve">.  </w:t>
            </w:r>
            <w:r w:rsidR="00101305">
              <w:rPr>
                <w:rFonts w:cs="Arial"/>
                <w:bCs/>
                <w:sz w:val="22"/>
                <w:szCs w:val="22"/>
              </w:rPr>
              <w:t xml:space="preserve">It was not known if </w:t>
            </w:r>
            <w:r>
              <w:rPr>
                <w:rFonts w:cs="Arial"/>
                <w:sz w:val="22"/>
                <w:szCs w:val="22"/>
              </w:rPr>
              <w:t xml:space="preserve">sponsorship plaques </w:t>
            </w:r>
            <w:r w:rsidR="00101305">
              <w:rPr>
                <w:rFonts w:cs="Arial"/>
                <w:sz w:val="22"/>
                <w:szCs w:val="22"/>
              </w:rPr>
              <w:t>had been produced</w:t>
            </w:r>
          </w:p>
          <w:p w14:paraId="498F843E" w14:textId="77777777" w:rsidR="00101305" w:rsidRDefault="00101305" w:rsidP="00101305">
            <w:pPr>
              <w:ind w:left="720" w:hanging="720"/>
              <w:rPr>
                <w:rFonts w:cs="Arial"/>
                <w:sz w:val="22"/>
                <w:szCs w:val="22"/>
              </w:rPr>
            </w:pPr>
            <w:r>
              <w:rPr>
                <w:rFonts w:cs="Arial"/>
                <w:sz w:val="22"/>
                <w:szCs w:val="22"/>
              </w:rPr>
              <w:lastRenderedPageBreak/>
              <w:t>A</w:t>
            </w:r>
            <w:r w:rsidR="00264A37">
              <w:rPr>
                <w:rFonts w:cs="Arial"/>
                <w:sz w:val="22"/>
                <w:szCs w:val="22"/>
              </w:rPr>
              <w:t>fter</w:t>
            </w:r>
            <w:r>
              <w:rPr>
                <w:rFonts w:cs="Arial"/>
                <w:sz w:val="22"/>
                <w:szCs w:val="22"/>
              </w:rPr>
              <w:t xml:space="preserve"> </w:t>
            </w:r>
            <w:r w:rsidR="00264A37">
              <w:rPr>
                <w:rFonts w:cs="Arial"/>
                <w:sz w:val="22"/>
                <w:szCs w:val="22"/>
              </w:rPr>
              <w:t xml:space="preserve">being sent the details by the Clerk in </w:t>
            </w:r>
            <w:r>
              <w:rPr>
                <w:rFonts w:cs="Arial"/>
                <w:sz w:val="22"/>
                <w:szCs w:val="22"/>
              </w:rPr>
              <w:t>connection with village gateway</w:t>
            </w:r>
          </w:p>
          <w:p w14:paraId="21D1155E" w14:textId="77777777" w:rsidR="00264A37" w:rsidRPr="00101305" w:rsidRDefault="00264A37" w:rsidP="00101305">
            <w:pPr>
              <w:ind w:left="720" w:hanging="720"/>
              <w:rPr>
                <w:rFonts w:cs="Arial"/>
                <w:sz w:val="22"/>
                <w:szCs w:val="22"/>
              </w:rPr>
            </w:pPr>
            <w:r>
              <w:rPr>
                <w:rFonts w:cs="Arial"/>
                <w:sz w:val="22"/>
                <w:szCs w:val="22"/>
              </w:rPr>
              <w:t xml:space="preserve">planters.  </w:t>
            </w:r>
          </w:p>
          <w:p w14:paraId="6D2D7EA1" w14:textId="77777777" w:rsidR="00F63568" w:rsidRPr="00DD4D23" w:rsidRDefault="00F63568" w:rsidP="001C4DB6">
            <w:pPr>
              <w:rPr>
                <w:rFonts w:cs="Arial"/>
                <w:bCs/>
                <w:sz w:val="10"/>
                <w:szCs w:val="10"/>
              </w:rPr>
            </w:pPr>
          </w:p>
        </w:tc>
        <w:tc>
          <w:tcPr>
            <w:tcW w:w="992" w:type="dxa"/>
          </w:tcPr>
          <w:p w14:paraId="055FCB45" w14:textId="77777777" w:rsidR="00F63568" w:rsidRPr="00F63568" w:rsidRDefault="00F63568" w:rsidP="001C4DB6">
            <w:pPr>
              <w:rPr>
                <w:rFonts w:eastAsiaTheme="minorHAnsi" w:cs="Arial"/>
                <w:lang w:val="en-GB"/>
              </w:rPr>
            </w:pPr>
          </w:p>
        </w:tc>
      </w:tr>
      <w:tr w:rsidR="00F63568" w:rsidRPr="00BA593A" w14:paraId="5450E9E8"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45D7D6BC" w14:textId="77777777" w:rsidR="00F63568" w:rsidRDefault="00E063FE" w:rsidP="001C4DB6">
            <w:pPr>
              <w:rPr>
                <w:rFonts w:cs="Arial"/>
                <w:b/>
                <w:bCs/>
                <w:sz w:val="20"/>
                <w:szCs w:val="20"/>
              </w:rPr>
            </w:pPr>
            <w:r>
              <w:rPr>
                <w:rFonts w:cs="Arial"/>
                <w:b/>
                <w:bCs/>
                <w:sz w:val="20"/>
                <w:szCs w:val="20"/>
              </w:rPr>
              <w:t>22/23.</w:t>
            </w:r>
          </w:p>
          <w:p w14:paraId="0455C4BD" w14:textId="77777777" w:rsidR="00E063FE" w:rsidRPr="00F63568" w:rsidRDefault="00E063FE" w:rsidP="001C4DB6">
            <w:pPr>
              <w:rPr>
                <w:rFonts w:cs="Arial"/>
                <w:b/>
                <w:bCs/>
                <w:sz w:val="20"/>
                <w:szCs w:val="20"/>
              </w:rPr>
            </w:pPr>
            <w:r>
              <w:rPr>
                <w:rFonts w:cs="Arial"/>
                <w:b/>
                <w:bCs/>
                <w:sz w:val="20"/>
                <w:szCs w:val="20"/>
              </w:rPr>
              <w:t>048.7</w:t>
            </w:r>
          </w:p>
        </w:tc>
        <w:tc>
          <w:tcPr>
            <w:tcW w:w="8168" w:type="dxa"/>
            <w:gridSpan w:val="3"/>
          </w:tcPr>
          <w:p w14:paraId="6969435A" w14:textId="77777777" w:rsidR="00E063FE" w:rsidRPr="00033198" w:rsidRDefault="00E063FE" w:rsidP="00101305">
            <w:pPr>
              <w:rPr>
                <w:rFonts w:cs="Arial"/>
                <w:sz w:val="22"/>
                <w:szCs w:val="22"/>
              </w:rPr>
            </w:pPr>
            <w:proofErr w:type="spellStart"/>
            <w:r>
              <w:rPr>
                <w:rFonts w:cs="Arial"/>
                <w:b/>
                <w:bCs/>
                <w:sz w:val="22"/>
                <w:szCs w:val="22"/>
              </w:rPr>
              <w:t>Councillor</w:t>
            </w:r>
            <w:proofErr w:type="spellEnd"/>
            <w:r>
              <w:rPr>
                <w:rFonts w:cs="Arial"/>
                <w:b/>
                <w:bCs/>
                <w:sz w:val="22"/>
                <w:szCs w:val="22"/>
              </w:rPr>
              <w:t xml:space="preserve"> M Hill</w:t>
            </w:r>
            <w:r w:rsidR="00101305">
              <w:rPr>
                <w:rFonts w:cs="Arial"/>
                <w:b/>
                <w:bCs/>
                <w:sz w:val="22"/>
                <w:szCs w:val="22"/>
              </w:rPr>
              <w:t xml:space="preserve">.  </w:t>
            </w:r>
            <w:r w:rsidR="00101305">
              <w:rPr>
                <w:rFonts w:cs="Arial"/>
                <w:bCs/>
                <w:sz w:val="22"/>
                <w:szCs w:val="22"/>
              </w:rPr>
              <w:t xml:space="preserve">It was not known if the areas of land had been checked with the Land </w:t>
            </w:r>
            <w:proofErr w:type="spellStart"/>
            <w:r w:rsidR="00101305">
              <w:rPr>
                <w:rFonts w:cs="Arial"/>
                <w:bCs/>
                <w:sz w:val="22"/>
                <w:szCs w:val="22"/>
              </w:rPr>
              <w:t>Registery</w:t>
            </w:r>
            <w:proofErr w:type="spellEnd"/>
            <w:r w:rsidR="00101305">
              <w:rPr>
                <w:rFonts w:cs="Arial"/>
                <w:bCs/>
                <w:sz w:val="22"/>
                <w:szCs w:val="22"/>
              </w:rPr>
              <w:t xml:space="preserve">.  </w:t>
            </w:r>
            <w:r>
              <w:rPr>
                <w:rFonts w:cs="Arial"/>
                <w:b/>
                <w:bCs/>
                <w:sz w:val="22"/>
                <w:szCs w:val="22"/>
              </w:rPr>
              <w:t xml:space="preserve"> </w:t>
            </w:r>
          </w:p>
        </w:tc>
        <w:tc>
          <w:tcPr>
            <w:tcW w:w="992" w:type="dxa"/>
          </w:tcPr>
          <w:p w14:paraId="0649B27C" w14:textId="77777777" w:rsidR="00F63568" w:rsidRPr="00F63568" w:rsidRDefault="00F63568" w:rsidP="001C4DB6">
            <w:pPr>
              <w:rPr>
                <w:rFonts w:eastAsiaTheme="minorHAnsi" w:cs="Arial"/>
                <w:lang w:val="en-GB"/>
              </w:rPr>
            </w:pPr>
          </w:p>
        </w:tc>
      </w:tr>
      <w:tr w:rsidR="00F63568" w:rsidRPr="00BA593A" w14:paraId="2ED2368E"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3F2A3F39" w14:textId="77777777" w:rsidR="00F63568" w:rsidRDefault="00E063FE" w:rsidP="001C4DB6">
            <w:pPr>
              <w:rPr>
                <w:rFonts w:cs="Arial"/>
                <w:b/>
                <w:bCs/>
                <w:sz w:val="20"/>
                <w:szCs w:val="20"/>
              </w:rPr>
            </w:pPr>
            <w:r>
              <w:rPr>
                <w:rFonts w:cs="Arial"/>
                <w:b/>
                <w:bCs/>
                <w:sz w:val="20"/>
                <w:szCs w:val="20"/>
              </w:rPr>
              <w:t>22/23.</w:t>
            </w:r>
          </w:p>
          <w:p w14:paraId="52C854A8" w14:textId="77777777" w:rsidR="00E063FE" w:rsidRPr="00F63568" w:rsidRDefault="00E063FE" w:rsidP="001C4DB6">
            <w:pPr>
              <w:rPr>
                <w:rFonts w:cs="Arial"/>
                <w:b/>
                <w:bCs/>
                <w:sz w:val="20"/>
                <w:szCs w:val="20"/>
              </w:rPr>
            </w:pPr>
            <w:r>
              <w:rPr>
                <w:rFonts w:cs="Arial"/>
                <w:b/>
                <w:bCs/>
                <w:sz w:val="20"/>
                <w:szCs w:val="20"/>
              </w:rPr>
              <w:t>049</w:t>
            </w:r>
          </w:p>
        </w:tc>
        <w:tc>
          <w:tcPr>
            <w:tcW w:w="8168" w:type="dxa"/>
            <w:gridSpan w:val="3"/>
          </w:tcPr>
          <w:p w14:paraId="6A64A0E6" w14:textId="77777777" w:rsidR="00101305" w:rsidRDefault="00F56F91" w:rsidP="00F56F91">
            <w:pPr>
              <w:ind w:left="720" w:hanging="720"/>
              <w:rPr>
                <w:rFonts w:cs="Arial"/>
                <w:sz w:val="22"/>
                <w:szCs w:val="22"/>
              </w:rPr>
            </w:pPr>
            <w:r>
              <w:rPr>
                <w:rFonts w:cs="Arial"/>
                <w:b/>
                <w:bCs/>
                <w:sz w:val="22"/>
                <w:szCs w:val="22"/>
              </w:rPr>
              <w:t>Planning Applications.</w:t>
            </w:r>
            <w:r w:rsidR="00101305">
              <w:rPr>
                <w:rFonts w:cs="Arial"/>
                <w:sz w:val="22"/>
                <w:szCs w:val="22"/>
              </w:rPr>
              <w:t xml:space="preserve">  </w:t>
            </w:r>
          </w:p>
          <w:p w14:paraId="317D78AA" w14:textId="77777777" w:rsidR="00F56F91" w:rsidRDefault="00101305" w:rsidP="00F56F91">
            <w:pPr>
              <w:ind w:left="720" w:hanging="720"/>
              <w:rPr>
                <w:rFonts w:cs="Arial"/>
                <w:sz w:val="22"/>
                <w:szCs w:val="22"/>
              </w:rPr>
            </w:pPr>
            <w:r>
              <w:rPr>
                <w:rFonts w:cs="Arial"/>
                <w:b/>
                <w:sz w:val="22"/>
                <w:szCs w:val="22"/>
              </w:rPr>
              <w:t>22/23.049.</w:t>
            </w:r>
            <w:proofErr w:type="gramStart"/>
            <w:r>
              <w:rPr>
                <w:rFonts w:cs="Arial"/>
                <w:b/>
                <w:sz w:val="22"/>
                <w:szCs w:val="22"/>
              </w:rPr>
              <w:t xml:space="preserve">1  </w:t>
            </w:r>
            <w:r>
              <w:rPr>
                <w:rFonts w:cs="Arial"/>
                <w:sz w:val="22"/>
                <w:szCs w:val="22"/>
              </w:rPr>
              <w:t>T</w:t>
            </w:r>
            <w:r w:rsidR="00F56F91">
              <w:rPr>
                <w:rFonts w:cs="Arial"/>
                <w:sz w:val="22"/>
                <w:szCs w:val="22"/>
              </w:rPr>
              <w:t>he</w:t>
            </w:r>
            <w:proofErr w:type="gramEnd"/>
            <w:r w:rsidR="00F56F91">
              <w:rPr>
                <w:rFonts w:cs="Arial"/>
                <w:sz w:val="22"/>
                <w:szCs w:val="22"/>
              </w:rPr>
              <w:t xml:space="preserve"> following Application</w:t>
            </w:r>
            <w:r>
              <w:rPr>
                <w:rFonts w:cs="Arial"/>
                <w:sz w:val="22"/>
                <w:szCs w:val="22"/>
              </w:rPr>
              <w:t xml:space="preserve"> was considered</w:t>
            </w:r>
            <w:r w:rsidR="00F56F91">
              <w:rPr>
                <w:rFonts w:cs="Arial"/>
                <w:sz w:val="22"/>
                <w:szCs w:val="22"/>
              </w:rPr>
              <w:t>:</w:t>
            </w:r>
          </w:p>
          <w:p w14:paraId="358AD4D2" w14:textId="77777777" w:rsidR="00F56F91" w:rsidRDefault="00F56F91" w:rsidP="00F56F91">
            <w:pPr>
              <w:ind w:left="720" w:hanging="720"/>
              <w:rPr>
                <w:rFonts w:cs="Arial"/>
                <w:b/>
                <w:bCs/>
                <w:sz w:val="22"/>
                <w:szCs w:val="22"/>
              </w:rPr>
            </w:pPr>
            <w:r>
              <w:rPr>
                <w:rFonts w:cs="Arial"/>
                <w:b/>
                <w:bCs/>
                <w:sz w:val="22"/>
                <w:szCs w:val="22"/>
              </w:rPr>
              <w:t>1/1020/2022/FUL – Erection of commercial storage building – CES Wise</w:t>
            </w:r>
          </w:p>
          <w:p w14:paraId="2A134592" w14:textId="77777777" w:rsidR="00F56F91" w:rsidRDefault="00F56F91" w:rsidP="00F56F91">
            <w:pPr>
              <w:ind w:left="720" w:hanging="720"/>
              <w:rPr>
                <w:rFonts w:cs="Arial"/>
                <w:b/>
                <w:bCs/>
                <w:sz w:val="22"/>
                <w:szCs w:val="22"/>
              </w:rPr>
            </w:pPr>
            <w:r>
              <w:rPr>
                <w:rFonts w:cs="Arial"/>
                <w:b/>
                <w:bCs/>
                <w:sz w:val="22"/>
                <w:szCs w:val="22"/>
              </w:rPr>
              <w:t xml:space="preserve">Shotblast Services, </w:t>
            </w:r>
            <w:proofErr w:type="spellStart"/>
            <w:r>
              <w:rPr>
                <w:rFonts w:cs="Arial"/>
                <w:b/>
                <w:bCs/>
                <w:sz w:val="22"/>
                <w:szCs w:val="22"/>
              </w:rPr>
              <w:t>Newpark</w:t>
            </w:r>
            <w:proofErr w:type="spellEnd"/>
            <w:r>
              <w:rPr>
                <w:rFonts w:cs="Arial"/>
                <w:b/>
                <w:bCs/>
                <w:sz w:val="22"/>
                <w:szCs w:val="22"/>
              </w:rPr>
              <w:t xml:space="preserve"> Workshop, </w:t>
            </w:r>
            <w:proofErr w:type="spellStart"/>
            <w:r>
              <w:rPr>
                <w:rFonts w:cs="Arial"/>
                <w:b/>
                <w:bCs/>
                <w:sz w:val="22"/>
                <w:szCs w:val="22"/>
              </w:rPr>
              <w:t>Woolsery</w:t>
            </w:r>
            <w:proofErr w:type="spellEnd"/>
            <w:r>
              <w:rPr>
                <w:rFonts w:cs="Arial"/>
                <w:b/>
                <w:bCs/>
                <w:sz w:val="22"/>
                <w:szCs w:val="22"/>
              </w:rPr>
              <w:t>, EX39 5QT</w:t>
            </w:r>
          </w:p>
          <w:p w14:paraId="4060BE3E" w14:textId="77777777" w:rsidR="00101305" w:rsidRDefault="00101305" w:rsidP="00F56F91">
            <w:pPr>
              <w:ind w:left="720" w:hanging="720"/>
              <w:rPr>
                <w:rFonts w:cs="Arial"/>
                <w:b/>
                <w:bCs/>
                <w:color w:val="660066"/>
                <w:sz w:val="22"/>
                <w:szCs w:val="22"/>
              </w:rPr>
            </w:pPr>
            <w:r>
              <w:rPr>
                <w:rFonts w:cs="Arial"/>
                <w:b/>
                <w:bCs/>
                <w:color w:val="660066"/>
                <w:sz w:val="22"/>
                <w:szCs w:val="22"/>
              </w:rPr>
              <w:t xml:space="preserve">Proposed by </w:t>
            </w:r>
            <w:proofErr w:type="spellStart"/>
            <w:r>
              <w:rPr>
                <w:rFonts w:cs="Arial"/>
                <w:b/>
                <w:bCs/>
                <w:color w:val="660066"/>
                <w:sz w:val="22"/>
                <w:szCs w:val="22"/>
              </w:rPr>
              <w:t>Councillor</w:t>
            </w:r>
            <w:proofErr w:type="spellEnd"/>
            <w:r>
              <w:rPr>
                <w:rFonts w:cs="Arial"/>
                <w:b/>
                <w:bCs/>
                <w:color w:val="660066"/>
                <w:sz w:val="22"/>
                <w:szCs w:val="22"/>
              </w:rPr>
              <w:t xml:space="preserve"> S Hill that a response of No Comment is submitted.</w:t>
            </w:r>
          </w:p>
          <w:p w14:paraId="5A6F1FF2" w14:textId="77777777" w:rsidR="00033198" w:rsidRDefault="00101305" w:rsidP="00101305">
            <w:pPr>
              <w:ind w:left="720" w:hanging="720"/>
              <w:rPr>
                <w:rFonts w:cs="Arial"/>
                <w:b/>
                <w:bCs/>
                <w:sz w:val="22"/>
                <w:szCs w:val="22"/>
              </w:rPr>
            </w:pPr>
            <w:r>
              <w:rPr>
                <w:rFonts w:cs="Arial"/>
                <w:b/>
                <w:bCs/>
                <w:color w:val="660066"/>
                <w:sz w:val="22"/>
                <w:szCs w:val="22"/>
              </w:rPr>
              <w:t xml:space="preserve">Seconded by </w:t>
            </w:r>
            <w:proofErr w:type="spellStart"/>
            <w:r>
              <w:rPr>
                <w:rFonts w:cs="Arial"/>
                <w:b/>
                <w:bCs/>
                <w:color w:val="660066"/>
                <w:sz w:val="22"/>
                <w:szCs w:val="22"/>
              </w:rPr>
              <w:t>Councillor</w:t>
            </w:r>
            <w:proofErr w:type="spellEnd"/>
            <w:r>
              <w:rPr>
                <w:rFonts w:cs="Arial"/>
                <w:b/>
                <w:bCs/>
                <w:color w:val="660066"/>
                <w:sz w:val="22"/>
                <w:szCs w:val="22"/>
              </w:rPr>
              <w:t xml:space="preserve"> Harding and unanimously agreed.  </w:t>
            </w:r>
            <w:r w:rsidR="00F56F91">
              <w:rPr>
                <w:rFonts w:cs="Arial"/>
                <w:b/>
                <w:bCs/>
                <w:sz w:val="22"/>
                <w:szCs w:val="22"/>
              </w:rPr>
              <w:tab/>
            </w:r>
            <w:r w:rsidR="00032DA7">
              <w:rPr>
                <w:rFonts w:cs="Arial"/>
                <w:b/>
                <w:bCs/>
                <w:sz w:val="22"/>
                <w:szCs w:val="22"/>
              </w:rPr>
              <w:t xml:space="preserve"> </w:t>
            </w:r>
          </w:p>
          <w:p w14:paraId="7429756E" w14:textId="77777777" w:rsidR="00F56F91" w:rsidRPr="00DD4D23" w:rsidRDefault="00F56F91" w:rsidP="00F56F91">
            <w:pPr>
              <w:rPr>
                <w:rFonts w:cs="Arial"/>
                <w:b/>
                <w:bCs/>
                <w:sz w:val="15"/>
                <w:szCs w:val="15"/>
              </w:rPr>
            </w:pPr>
          </w:p>
          <w:p w14:paraId="758AFA17" w14:textId="77777777" w:rsidR="00032DA7" w:rsidRDefault="00F56F91" w:rsidP="00F56F91">
            <w:pPr>
              <w:rPr>
                <w:rFonts w:cs="Arial"/>
                <w:b/>
                <w:bCs/>
                <w:sz w:val="22"/>
                <w:szCs w:val="22"/>
              </w:rPr>
            </w:pPr>
            <w:r>
              <w:rPr>
                <w:rFonts w:cs="Arial"/>
                <w:b/>
                <w:bCs/>
                <w:sz w:val="22"/>
                <w:szCs w:val="22"/>
              </w:rPr>
              <w:t xml:space="preserve">To ratify the response of ‘no comment’ relating to Application 1/0927/2022/FUL – extension and demolition of garage roof, extension of bedroom, form new parking space and installation of new beech hedge – 3 </w:t>
            </w:r>
            <w:proofErr w:type="spellStart"/>
            <w:r>
              <w:rPr>
                <w:rFonts w:cs="Arial"/>
                <w:b/>
                <w:bCs/>
                <w:sz w:val="22"/>
                <w:szCs w:val="22"/>
              </w:rPr>
              <w:t>Beuvron</w:t>
            </w:r>
            <w:proofErr w:type="spellEnd"/>
            <w:r>
              <w:rPr>
                <w:rFonts w:cs="Arial"/>
                <w:b/>
                <w:bCs/>
                <w:sz w:val="22"/>
                <w:szCs w:val="22"/>
              </w:rPr>
              <w:t xml:space="preserve"> Close, </w:t>
            </w:r>
            <w:proofErr w:type="spellStart"/>
            <w:r>
              <w:rPr>
                <w:rFonts w:cs="Arial"/>
                <w:b/>
                <w:bCs/>
                <w:sz w:val="22"/>
                <w:szCs w:val="22"/>
              </w:rPr>
              <w:t>Woolsery</w:t>
            </w:r>
            <w:proofErr w:type="spellEnd"/>
          </w:p>
          <w:p w14:paraId="6FA92B61" w14:textId="77777777" w:rsidR="00032DA7" w:rsidRPr="00DD4D23" w:rsidRDefault="00032DA7" w:rsidP="00F56F91">
            <w:pPr>
              <w:rPr>
                <w:rFonts w:cs="Arial"/>
                <w:b/>
                <w:bCs/>
                <w:sz w:val="15"/>
                <w:szCs w:val="15"/>
              </w:rPr>
            </w:pPr>
          </w:p>
          <w:p w14:paraId="47F21F26" w14:textId="77777777" w:rsidR="00F56F91" w:rsidRDefault="00101305" w:rsidP="00F56F91">
            <w:pPr>
              <w:rPr>
                <w:rFonts w:cs="Arial"/>
                <w:b/>
                <w:bCs/>
                <w:sz w:val="22"/>
                <w:szCs w:val="22"/>
              </w:rPr>
            </w:pPr>
            <w:r>
              <w:rPr>
                <w:rFonts w:cs="Arial"/>
                <w:b/>
                <w:bCs/>
                <w:color w:val="660066"/>
                <w:sz w:val="22"/>
                <w:szCs w:val="22"/>
              </w:rPr>
              <w:t xml:space="preserve">Proposed by </w:t>
            </w:r>
            <w:proofErr w:type="spellStart"/>
            <w:r>
              <w:rPr>
                <w:rFonts w:cs="Arial"/>
                <w:b/>
                <w:bCs/>
                <w:color w:val="660066"/>
                <w:sz w:val="22"/>
                <w:szCs w:val="22"/>
              </w:rPr>
              <w:t>Councillor</w:t>
            </w:r>
            <w:proofErr w:type="spellEnd"/>
            <w:r>
              <w:rPr>
                <w:rFonts w:cs="Arial"/>
                <w:b/>
                <w:bCs/>
                <w:color w:val="660066"/>
                <w:sz w:val="22"/>
                <w:szCs w:val="22"/>
              </w:rPr>
              <w:t xml:space="preserve"> Spittles, seconded by </w:t>
            </w:r>
            <w:proofErr w:type="spellStart"/>
            <w:r>
              <w:rPr>
                <w:rFonts w:cs="Arial"/>
                <w:b/>
                <w:bCs/>
                <w:color w:val="660066"/>
                <w:sz w:val="22"/>
                <w:szCs w:val="22"/>
              </w:rPr>
              <w:t>Councillor</w:t>
            </w:r>
            <w:proofErr w:type="spellEnd"/>
            <w:r>
              <w:rPr>
                <w:rFonts w:cs="Arial"/>
                <w:b/>
                <w:bCs/>
                <w:color w:val="660066"/>
                <w:sz w:val="22"/>
                <w:szCs w:val="22"/>
              </w:rPr>
              <w:t xml:space="preserve"> Beech and unanimously agreed. </w:t>
            </w:r>
          </w:p>
          <w:p w14:paraId="2EA1D8D6" w14:textId="77777777" w:rsidR="00F56F91" w:rsidRPr="003136B8" w:rsidRDefault="00F56F91" w:rsidP="00F56F91">
            <w:pPr>
              <w:ind w:left="720" w:hanging="720"/>
              <w:rPr>
                <w:rFonts w:cs="Arial"/>
                <w:b/>
                <w:bCs/>
                <w:sz w:val="15"/>
                <w:szCs w:val="15"/>
              </w:rPr>
            </w:pPr>
          </w:p>
          <w:p w14:paraId="12085007" w14:textId="77777777" w:rsidR="00101305" w:rsidRDefault="00101305" w:rsidP="00F56F91">
            <w:pPr>
              <w:ind w:left="720" w:hanging="720"/>
              <w:rPr>
                <w:rFonts w:cs="Arial"/>
                <w:b/>
                <w:bCs/>
                <w:sz w:val="22"/>
                <w:szCs w:val="22"/>
              </w:rPr>
            </w:pPr>
            <w:r>
              <w:rPr>
                <w:rFonts w:cs="Arial"/>
                <w:b/>
                <w:bCs/>
                <w:sz w:val="22"/>
                <w:szCs w:val="22"/>
              </w:rPr>
              <w:t>22/23.049.2</w:t>
            </w:r>
            <w:r w:rsidR="00F56F91">
              <w:rPr>
                <w:rFonts w:cs="Arial"/>
                <w:b/>
                <w:bCs/>
                <w:sz w:val="22"/>
                <w:szCs w:val="22"/>
              </w:rPr>
              <w:tab/>
              <w:t>Planning Correspond</w:t>
            </w:r>
            <w:r>
              <w:rPr>
                <w:rFonts w:cs="Arial"/>
                <w:b/>
                <w:bCs/>
                <w:sz w:val="22"/>
                <w:szCs w:val="22"/>
              </w:rPr>
              <w:t>ence:  Decisions, Enforcement &amp;</w:t>
            </w:r>
          </w:p>
          <w:p w14:paraId="63F2DE8E" w14:textId="77777777" w:rsidR="00F56F91" w:rsidRPr="00DD1876" w:rsidRDefault="00F56F91" w:rsidP="00F56F91">
            <w:pPr>
              <w:ind w:left="720" w:hanging="720"/>
              <w:rPr>
                <w:rFonts w:cs="Arial"/>
                <w:sz w:val="22"/>
                <w:szCs w:val="22"/>
              </w:rPr>
            </w:pPr>
            <w:r>
              <w:rPr>
                <w:rFonts w:cs="Arial"/>
                <w:b/>
                <w:bCs/>
                <w:sz w:val="22"/>
                <w:szCs w:val="22"/>
              </w:rPr>
              <w:t>Appeals.</w:t>
            </w:r>
          </w:p>
          <w:p w14:paraId="7750C865" w14:textId="77777777" w:rsidR="00F56F91" w:rsidRDefault="00F56F91" w:rsidP="00F56F91">
            <w:pPr>
              <w:pStyle w:val="ListParagraph"/>
              <w:numPr>
                <w:ilvl w:val="0"/>
                <w:numId w:val="31"/>
              </w:numPr>
              <w:rPr>
                <w:rFonts w:ascii="Arial" w:hAnsi="Arial" w:cs="Arial"/>
                <w:b/>
                <w:bCs/>
                <w:sz w:val="22"/>
                <w:szCs w:val="22"/>
              </w:rPr>
            </w:pPr>
            <w:r w:rsidRPr="003136B8">
              <w:rPr>
                <w:rFonts w:ascii="Arial" w:hAnsi="Arial" w:cs="Arial"/>
                <w:b/>
                <w:bCs/>
                <w:sz w:val="22"/>
                <w:szCs w:val="22"/>
              </w:rPr>
              <w:t>Approval for 1/0927/2022/FUL – above.</w:t>
            </w:r>
          </w:p>
          <w:p w14:paraId="7124D096" w14:textId="77777777" w:rsidR="00F56F91" w:rsidRPr="003136B8" w:rsidRDefault="00F56F91" w:rsidP="00F56F91">
            <w:pPr>
              <w:pStyle w:val="ListParagraph"/>
              <w:numPr>
                <w:ilvl w:val="0"/>
                <w:numId w:val="31"/>
              </w:numPr>
              <w:rPr>
                <w:rFonts w:ascii="Arial" w:hAnsi="Arial" w:cs="Arial"/>
                <w:b/>
                <w:bCs/>
                <w:sz w:val="22"/>
                <w:szCs w:val="22"/>
              </w:rPr>
            </w:pPr>
            <w:r w:rsidRPr="003136B8">
              <w:rPr>
                <w:rFonts w:ascii="Arial" w:hAnsi="Arial" w:cs="Arial"/>
                <w:b/>
                <w:bCs/>
                <w:sz w:val="22"/>
                <w:szCs w:val="22"/>
              </w:rPr>
              <w:t xml:space="preserve">Approval for 1/0508/2022/FUL – Proposed earthworks to create new agricultural access (pedestrian and quadbike) – land a Grid Reference 233424 118058, </w:t>
            </w:r>
            <w:proofErr w:type="spellStart"/>
            <w:r w:rsidRPr="003136B8">
              <w:rPr>
                <w:rFonts w:ascii="Arial" w:hAnsi="Arial" w:cs="Arial"/>
                <w:b/>
                <w:bCs/>
                <w:sz w:val="22"/>
                <w:szCs w:val="22"/>
              </w:rPr>
              <w:t>Woolsery</w:t>
            </w:r>
            <w:proofErr w:type="spellEnd"/>
            <w:r w:rsidRPr="003136B8">
              <w:rPr>
                <w:rFonts w:ascii="Arial" w:hAnsi="Arial" w:cs="Arial"/>
                <w:b/>
                <w:bCs/>
                <w:sz w:val="22"/>
                <w:szCs w:val="22"/>
              </w:rPr>
              <w:t>.</w:t>
            </w:r>
          </w:p>
          <w:p w14:paraId="2C62FB1C" w14:textId="77777777" w:rsidR="00032DA7" w:rsidRPr="00DD4D23" w:rsidRDefault="00032DA7" w:rsidP="001C4DB6">
            <w:pPr>
              <w:rPr>
                <w:rFonts w:cs="Arial"/>
                <w:b/>
                <w:sz w:val="13"/>
                <w:szCs w:val="13"/>
              </w:rPr>
            </w:pPr>
          </w:p>
          <w:p w14:paraId="5E5C18FE" w14:textId="77777777" w:rsidR="00DD4D23" w:rsidRDefault="00101305" w:rsidP="00101305">
            <w:pPr>
              <w:rPr>
                <w:rFonts w:cs="Arial"/>
                <w:bCs/>
                <w:sz w:val="22"/>
                <w:szCs w:val="22"/>
              </w:rPr>
            </w:pPr>
            <w:r>
              <w:rPr>
                <w:rFonts w:cs="Arial"/>
                <w:b/>
                <w:sz w:val="22"/>
                <w:szCs w:val="22"/>
              </w:rPr>
              <w:t>22/23/049.</w:t>
            </w:r>
            <w:proofErr w:type="gramStart"/>
            <w:r>
              <w:rPr>
                <w:rFonts w:cs="Arial"/>
                <w:b/>
                <w:sz w:val="22"/>
                <w:szCs w:val="22"/>
              </w:rPr>
              <w:t>3</w:t>
            </w:r>
            <w:r w:rsidR="00F56F91">
              <w:rPr>
                <w:rFonts w:cs="Arial"/>
                <w:b/>
                <w:sz w:val="22"/>
                <w:szCs w:val="22"/>
              </w:rPr>
              <w:t xml:space="preserve">  Higher</w:t>
            </w:r>
            <w:proofErr w:type="gramEnd"/>
            <w:r w:rsidR="00F56F91">
              <w:rPr>
                <w:rFonts w:cs="Arial"/>
                <w:b/>
                <w:sz w:val="22"/>
                <w:szCs w:val="22"/>
              </w:rPr>
              <w:t xml:space="preserve"> Town Enforcement.  </w:t>
            </w:r>
            <w:proofErr w:type="spellStart"/>
            <w:r w:rsidR="00F56F91">
              <w:rPr>
                <w:rFonts w:cs="Arial"/>
                <w:bCs/>
                <w:sz w:val="22"/>
                <w:szCs w:val="22"/>
              </w:rPr>
              <w:t>Councillor</w:t>
            </w:r>
            <w:proofErr w:type="spellEnd"/>
            <w:r>
              <w:rPr>
                <w:rFonts w:cs="Arial"/>
                <w:bCs/>
                <w:sz w:val="22"/>
                <w:szCs w:val="22"/>
              </w:rPr>
              <w:t xml:space="preserve"> Harding advised that the owner is trying to obtain planning permission for change of use in order to offer accommodation to a Ukrainian family</w:t>
            </w:r>
            <w:r w:rsidR="00DD4D23">
              <w:rPr>
                <w:rFonts w:cs="Arial"/>
                <w:bCs/>
                <w:sz w:val="22"/>
                <w:szCs w:val="22"/>
              </w:rPr>
              <w:t xml:space="preserve"> for which the Rotary Club had donated furniture which was being stored at the property.</w:t>
            </w:r>
          </w:p>
          <w:p w14:paraId="6C483B4F" w14:textId="5412653C" w:rsidR="00101305" w:rsidRDefault="00DD4D23" w:rsidP="00101305">
            <w:pPr>
              <w:rPr>
                <w:rFonts w:cs="Arial"/>
                <w:bCs/>
                <w:sz w:val="22"/>
                <w:szCs w:val="22"/>
              </w:rPr>
            </w:pPr>
            <w:proofErr w:type="spellStart"/>
            <w:r>
              <w:rPr>
                <w:rFonts w:cs="Arial"/>
                <w:bCs/>
                <w:sz w:val="22"/>
                <w:szCs w:val="22"/>
              </w:rPr>
              <w:t>Councillor</w:t>
            </w:r>
            <w:proofErr w:type="spellEnd"/>
            <w:r>
              <w:rPr>
                <w:rFonts w:cs="Arial"/>
                <w:bCs/>
                <w:sz w:val="22"/>
                <w:szCs w:val="22"/>
              </w:rPr>
              <w:t xml:space="preserve"> Harding further advised that there is an appeal in process.  It was understood that the agricultural tie has been removed. </w:t>
            </w:r>
          </w:p>
          <w:p w14:paraId="3660BB36" w14:textId="77777777" w:rsidR="00F56F91" w:rsidRPr="00DD4D23" w:rsidRDefault="00F56F91" w:rsidP="00DD4D23">
            <w:pPr>
              <w:rPr>
                <w:rFonts w:cs="Arial"/>
                <w:bCs/>
                <w:sz w:val="10"/>
                <w:szCs w:val="10"/>
              </w:rPr>
            </w:pPr>
          </w:p>
        </w:tc>
        <w:tc>
          <w:tcPr>
            <w:tcW w:w="992" w:type="dxa"/>
          </w:tcPr>
          <w:p w14:paraId="37FAE28E" w14:textId="77777777" w:rsidR="00F63568" w:rsidRPr="00F63568" w:rsidRDefault="00F63568" w:rsidP="001C4DB6">
            <w:pPr>
              <w:rPr>
                <w:rFonts w:eastAsiaTheme="minorHAnsi" w:cs="Arial"/>
                <w:lang w:val="en-GB"/>
              </w:rPr>
            </w:pPr>
          </w:p>
        </w:tc>
      </w:tr>
      <w:tr w:rsidR="00264A37" w:rsidRPr="00BA593A" w14:paraId="48C007FF"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5183BEAD" w14:textId="77777777" w:rsidR="00264A37" w:rsidRDefault="002A75C3" w:rsidP="001C4DB6">
            <w:pPr>
              <w:rPr>
                <w:rFonts w:cs="Arial"/>
                <w:b/>
                <w:bCs/>
                <w:sz w:val="20"/>
                <w:szCs w:val="20"/>
              </w:rPr>
            </w:pPr>
            <w:r>
              <w:rPr>
                <w:rFonts w:cs="Arial"/>
                <w:b/>
                <w:bCs/>
                <w:sz w:val="20"/>
                <w:szCs w:val="20"/>
              </w:rPr>
              <w:t>22/23.</w:t>
            </w:r>
          </w:p>
          <w:p w14:paraId="4636CB90" w14:textId="77777777" w:rsidR="002A75C3" w:rsidRPr="00F63568" w:rsidRDefault="002A75C3" w:rsidP="001C4DB6">
            <w:pPr>
              <w:rPr>
                <w:rFonts w:cs="Arial"/>
                <w:b/>
                <w:bCs/>
                <w:sz w:val="20"/>
                <w:szCs w:val="20"/>
              </w:rPr>
            </w:pPr>
            <w:r>
              <w:rPr>
                <w:rFonts w:cs="Arial"/>
                <w:b/>
                <w:bCs/>
                <w:sz w:val="20"/>
                <w:szCs w:val="20"/>
              </w:rPr>
              <w:t>050</w:t>
            </w:r>
          </w:p>
        </w:tc>
        <w:tc>
          <w:tcPr>
            <w:tcW w:w="8168" w:type="dxa"/>
            <w:gridSpan w:val="3"/>
          </w:tcPr>
          <w:p w14:paraId="3F2C2F8D" w14:textId="77777777" w:rsidR="002A75C3" w:rsidRPr="002A75C3" w:rsidRDefault="002A75C3" w:rsidP="001C4DB6">
            <w:pPr>
              <w:rPr>
                <w:rFonts w:cs="Arial"/>
                <w:bCs/>
                <w:sz w:val="22"/>
                <w:szCs w:val="22"/>
              </w:rPr>
            </w:pPr>
            <w:r>
              <w:rPr>
                <w:rFonts w:cs="Arial"/>
                <w:b/>
                <w:sz w:val="22"/>
                <w:szCs w:val="22"/>
              </w:rPr>
              <w:t xml:space="preserve">Affordable Housing.  </w:t>
            </w:r>
            <w:proofErr w:type="spellStart"/>
            <w:r>
              <w:rPr>
                <w:rFonts w:cs="Arial"/>
                <w:bCs/>
                <w:sz w:val="22"/>
                <w:szCs w:val="22"/>
              </w:rPr>
              <w:t>Councillor</w:t>
            </w:r>
            <w:proofErr w:type="spellEnd"/>
            <w:r>
              <w:rPr>
                <w:rFonts w:cs="Arial"/>
                <w:bCs/>
                <w:sz w:val="22"/>
                <w:szCs w:val="22"/>
              </w:rPr>
              <w:t xml:space="preserve"> M Hill</w:t>
            </w:r>
            <w:r w:rsidR="007D29AB">
              <w:rPr>
                <w:rFonts w:cs="Arial"/>
                <w:bCs/>
                <w:sz w:val="22"/>
                <w:szCs w:val="22"/>
              </w:rPr>
              <w:t xml:space="preserve"> had advised the arrangements were progressing well.</w:t>
            </w:r>
          </w:p>
        </w:tc>
        <w:tc>
          <w:tcPr>
            <w:tcW w:w="992" w:type="dxa"/>
          </w:tcPr>
          <w:p w14:paraId="1D28FEB4" w14:textId="77777777" w:rsidR="00264A37" w:rsidRPr="00F63568" w:rsidRDefault="00264A37" w:rsidP="001C4DB6">
            <w:pPr>
              <w:rPr>
                <w:rFonts w:eastAsiaTheme="minorHAnsi" w:cs="Arial"/>
                <w:lang w:val="en-GB"/>
              </w:rPr>
            </w:pPr>
          </w:p>
        </w:tc>
      </w:tr>
      <w:tr w:rsidR="00264A37" w:rsidRPr="00BA593A" w14:paraId="5C945B0F"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09FF9BDB" w14:textId="77777777" w:rsidR="00264A37" w:rsidRDefault="00291A4A" w:rsidP="001C4DB6">
            <w:pPr>
              <w:rPr>
                <w:rFonts w:cs="Arial"/>
                <w:b/>
                <w:bCs/>
                <w:sz w:val="20"/>
                <w:szCs w:val="20"/>
              </w:rPr>
            </w:pPr>
            <w:r>
              <w:rPr>
                <w:rFonts w:cs="Arial"/>
                <w:b/>
                <w:bCs/>
                <w:sz w:val="20"/>
                <w:szCs w:val="20"/>
              </w:rPr>
              <w:t>22/23.</w:t>
            </w:r>
          </w:p>
          <w:p w14:paraId="2E0AC859" w14:textId="77777777" w:rsidR="00291A4A" w:rsidRPr="00F63568" w:rsidRDefault="00291A4A" w:rsidP="001C4DB6">
            <w:pPr>
              <w:rPr>
                <w:rFonts w:cs="Arial"/>
                <w:b/>
                <w:bCs/>
                <w:sz w:val="20"/>
                <w:szCs w:val="20"/>
              </w:rPr>
            </w:pPr>
            <w:r>
              <w:rPr>
                <w:rFonts w:cs="Arial"/>
                <w:b/>
                <w:bCs/>
                <w:sz w:val="20"/>
                <w:szCs w:val="20"/>
              </w:rPr>
              <w:t>051</w:t>
            </w:r>
          </w:p>
        </w:tc>
        <w:tc>
          <w:tcPr>
            <w:tcW w:w="8168" w:type="dxa"/>
            <w:gridSpan w:val="3"/>
          </w:tcPr>
          <w:p w14:paraId="176F3A49" w14:textId="77777777" w:rsidR="00DD4D23" w:rsidRDefault="00291A4A" w:rsidP="00DD4D23">
            <w:pPr>
              <w:ind w:left="720" w:hanging="720"/>
              <w:rPr>
                <w:rFonts w:cs="Arial"/>
                <w:sz w:val="22"/>
                <w:szCs w:val="22"/>
              </w:rPr>
            </w:pPr>
            <w:proofErr w:type="spellStart"/>
            <w:r>
              <w:rPr>
                <w:rFonts w:cs="Arial"/>
                <w:b/>
                <w:bCs/>
                <w:sz w:val="22"/>
                <w:szCs w:val="22"/>
              </w:rPr>
              <w:t>Neighbourhood</w:t>
            </w:r>
            <w:proofErr w:type="spellEnd"/>
            <w:r>
              <w:rPr>
                <w:rFonts w:cs="Arial"/>
                <w:b/>
                <w:bCs/>
                <w:sz w:val="22"/>
                <w:szCs w:val="22"/>
              </w:rPr>
              <w:t xml:space="preserve"> Plan.  </w:t>
            </w:r>
            <w:proofErr w:type="spellStart"/>
            <w:r>
              <w:rPr>
                <w:rFonts w:cs="Arial"/>
                <w:sz w:val="22"/>
                <w:szCs w:val="22"/>
              </w:rPr>
              <w:t>Councillor</w:t>
            </w:r>
            <w:proofErr w:type="spellEnd"/>
            <w:r>
              <w:rPr>
                <w:rFonts w:cs="Arial"/>
                <w:sz w:val="22"/>
                <w:szCs w:val="22"/>
              </w:rPr>
              <w:t xml:space="preserve"> M Hill</w:t>
            </w:r>
            <w:r w:rsidR="00DD4D23">
              <w:rPr>
                <w:rFonts w:cs="Arial"/>
                <w:sz w:val="22"/>
                <w:szCs w:val="22"/>
              </w:rPr>
              <w:t xml:space="preserve"> had advised that no Sub Committee</w:t>
            </w:r>
          </w:p>
          <w:p w14:paraId="024EE848" w14:textId="77777777" w:rsidR="00DD4D23" w:rsidRDefault="00DD4D23" w:rsidP="00DD4D23">
            <w:pPr>
              <w:ind w:left="720" w:hanging="720"/>
              <w:rPr>
                <w:rFonts w:cs="Arial"/>
                <w:sz w:val="22"/>
                <w:szCs w:val="22"/>
              </w:rPr>
            </w:pPr>
            <w:r>
              <w:rPr>
                <w:rFonts w:cs="Arial"/>
                <w:sz w:val="22"/>
                <w:szCs w:val="22"/>
              </w:rPr>
              <w:t>Meeting had been held as it was hoped to get another person involved and in</w:t>
            </w:r>
          </w:p>
          <w:p w14:paraId="41904CF7" w14:textId="77777777" w:rsidR="00DD4D23" w:rsidRDefault="00DD4D23" w:rsidP="00DD4D23">
            <w:pPr>
              <w:ind w:left="720" w:hanging="720"/>
              <w:rPr>
                <w:rFonts w:cs="Arial"/>
                <w:sz w:val="22"/>
                <w:szCs w:val="22"/>
              </w:rPr>
            </w:pPr>
            <w:r>
              <w:rPr>
                <w:rFonts w:cs="Arial"/>
                <w:sz w:val="22"/>
                <w:szCs w:val="22"/>
              </w:rPr>
              <w:t>addition, more information was being obtained before arrangements for a public</w:t>
            </w:r>
          </w:p>
          <w:p w14:paraId="6EB4C31D" w14:textId="1932811F" w:rsidR="00DD4D23" w:rsidRPr="00B050C4" w:rsidRDefault="00DD4D23" w:rsidP="00DD4D23">
            <w:pPr>
              <w:ind w:left="720" w:hanging="720"/>
              <w:rPr>
                <w:rFonts w:cs="Arial"/>
                <w:b/>
                <w:bCs/>
                <w:sz w:val="22"/>
                <w:szCs w:val="22"/>
              </w:rPr>
            </w:pPr>
            <w:r>
              <w:rPr>
                <w:rFonts w:cs="Arial"/>
                <w:sz w:val="22"/>
                <w:szCs w:val="22"/>
              </w:rPr>
              <w:t xml:space="preserve">meeting could be </w:t>
            </w:r>
            <w:proofErr w:type="spellStart"/>
            <w:r>
              <w:rPr>
                <w:rFonts w:cs="Arial"/>
                <w:sz w:val="22"/>
                <w:szCs w:val="22"/>
              </w:rPr>
              <w:t>organised</w:t>
            </w:r>
            <w:proofErr w:type="spellEnd"/>
            <w:r>
              <w:rPr>
                <w:rFonts w:cs="Arial"/>
                <w:sz w:val="22"/>
                <w:szCs w:val="22"/>
              </w:rPr>
              <w:t xml:space="preserve">. </w:t>
            </w:r>
            <w:r w:rsidR="00291A4A">
              <w:rPr>
                <w:rFonts w:cs="Arial"/>
                <w:sz w:val="22"/>
                <w:szCs w:val="22"/>
              </w:rPr>
              <w:t xml:space="preserve"> </w:t>
            </w:r>
          </w:p>
          <w:p w14:paraId="36D5D083" w14:textId="36E58A8A" w:rsidR="00264A37" w:rsidRPr="00DD4D23" w:rsidRDefault="00264A37" w:rsidP="00B050C4">
            <w:pPr>
              <w:ind w:left="720" w:hanging="720"/>
              <w:rPr>
                <w:rFonts w:cs="Arial"/>
                <w:b/>
                <w:bCs/>
                <w:sz w:val="10"/>
                <w:szCs w:val="10"/>
              </w:rPr>
            </w:pPr>
          </w:p>
        </w:tc>
        <w:tc>
          <w:tcPr>
            <w:tcW w:w="992" w:type="dxa"/>
          </w:tcPr>
          <w:p w14:paraId="43ACF088" w14:textId="77777777" w:rsidR="00264A37" w:rsidRPr="00F63568" w:rsidRDefault="00264A37" w:rsidP="001C4DB6">
            <w:pPr>
              <w:rPr>
                <w:rFonts w:eastAsiaTheme="minorHAnsi" w:cs="Arial"/>
                <w:lang w:val="en-GB"/>
              </w:rPr>
            </w:pPr>
          </w:p>
        </w:tc>
      </w:tr>
      <w:tr w:rsidR="00264A37" w:rsidRPr="00BA593A" w14:paraId="5A64FB59"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42763D7E" w14:textId="77777777" w:rsidR="00264A37" w:rsidRDefault="00291A4A" w:rsidP="001C4DB6">
            <w:pPr>
              <w:rPr>
                <w:rFonts w:cs="Arial"/>
                <w:b/>
                <w:bCs/>
                <w:sz w:val="20"/>
                <w:szCs w:val="20"/>
              </w:rPr>
            </w:pPr>
            <w:r>
              <w:rPr>
                <w:rFonts w:cs="Arial"/>
                <w:b/>
                <w:bCs/>
                <w:sz w:val="20"/>
                <w:szCs w:val="20"/>
              </w:rPr>
              <w:t>22/23.</w:t>
            </w:r>
          </w:p>
          <w:p w14:paraId="4D21EBF4" w14:textId="77777777" w:rsidR="00291A4A" w:rsidRPr="00F63568" w:rsidRDefault="00291A4A" w:rsidP="001C4DB6">
            <w:pPr>
              <w:rPr>
                <w:rFonts w:cs="Arial"/>
                <w:b/>
                <w:bCs/>
                <w:sz w:val="20"/>
                <w:szCs w:val="20"/>
              </w:rPr>
            </w:pPr>
            <w:r>
              <w:rPr>
                <w:rFonts w:cs="Arial"/>
                <w:b/>
                <w:bCs/>
                <w:sz w:val="20"/>
                <w:szCs w:val="20"/>
              </w:rPr>
              <w:t>052</w:t>
            </w:r>
          </w:p>
        </w:tc>
        <w:tc>
          <w:tcPr>
            <w:tcW w:w="8168" w:type="dxa"/>
            <w:gridSpan w:val="3"/>
          </w:tcPr>
          <w:p w14:paraId="2965E009" w14:textId="77777777" w:rsidR="000A44BA" w:rsidRDefault="000A44BA" w:rsidP="000A44BA">
            <w:pPr>
              <w:ind w:left="720" w:hanging="720"/>
              <w:rPr>
                <w:rFonts w:cs="Arial"/>
                <w:b/>
                <w:bCs/>
                <w:sz w:val="22"/>
                <w:szCs w:val="22"/>
              </w:rPr>
            </w:pPr>
            <w:r>
              <w:rPr>
                <w:rFonts w:cs="Arial"/>
                <w:b/>
                <w:bCs/>
                <w:sz w:val="22"/>
                <w:szCs w:val="22"/>
              </w:rPr>
              <w:t xml:space="preserve">Update from MXB Sub-Committee held ahead of this Parish Council </w:t>
            </w:r>
          </w:p>
          <w:p w14:paraId="44507E6E" w14:textId="77777777" w:rsidR="000A44BA" w:rsidRDefault="000A44BA" w:rsidP="000A44BA">
            <w:pPr>
              <w:rPr>
                <w:rFonts w:cs="Arial"/>
                <w:b/>
                <w:bCs/>
                <w:sz w:val="22"/>
                <w:szCs w:val="22"/>
              </w:rPr>
            </w:pPr>
            <w:r>
              <w:rPr>
                <w:rFonts w:cs="Arial"/>
                <w:b/>
                <w:bCs/>
                <w:sz w:val="22"/>
                <w:szCs w:val="22"/>
              </w:rPr>
              <w:t>Meeting (Cllr Heywood)</w:t>
            </w:r>
          </w:p>
          <w:p w14:paraId="59488E9D" w14:textId="77777777" w:rsidR="00DD4D23" w:rsidRDefault="00DD4D23" w:rsidP="000A44BA">
            <w:pPr>
              <w:rPr>
                <w:rFonts w:cs="Arial"/>
                <w:bCs/>
                <w:sz w:val="22"/>
                <w:szCs w:val="22"/>
              </w:rPr>
            </w:pPr>
            <w:r>
              <w:rPr>
                <w:rFonts w:cs="Arial"/>
                <w:bCs/>
                <w:sz w:val="22"/>
                <w:szCs w:val="22"/>
              </w:rPr>
              <w:t>The bakery planning appeal was still being considered because of a complication nationally regarding new planning laws.</w:t>
            </w:r>
          </w:p>
          <w:p w14:paraId="2EA7CC77" w14:textId="77777777" w:rsidR="00DD4D23" w:rsidRDefault="00DD4D23" w:rsidP="000A44BA">
            <w:pPr>
              <w:rPr>
                <w:rFonts w:cs="Arial"/>
                <w:bCs/>
                <w:sz w:val="22"/>
                <w:szCs w:val="22"/>
              </w:rPr>
            </w:pPr>
            <w:r>
              <w:rPr>
                <w:rFonts w:cs="Arial"/>
                <w:bCs/>
                <w:sz w:val="22"/>
                <w:szCs w:val="22"/>
              </w:rPr>
              <w:t xml:space="preserve">Work was taking place on extending the store and cold room at the back of the shop. </w:t>
            </w:r>
          </w:p>
          <w:p w14:paraId="5FAD9009" w14:textId="2BE54B0C" w:rsidR="00B050C4" w:rsidRDefault="00DD4D23" w:rsidP="00DD4D23">
            <w:pPr>
              <w:rPr>
                <w:rFonts w:cs="Arial"/>
                <w:bCs/>
                <w:sz w:val="22"/>
                <w:szCs w:val="22"/>
              </w:rPr>
            </w:pPr>
            <w:r>
              <w:rPr>
                <w:rFonts w:cs="Arial"/>
                <w:bCs/>
                <w:sz w:val="22"/>
                <w:szCs w:val="22"/>
              </w:rPr>
              <w:t xml:space="preserve">Next year the shop will be closed for a new Post Office to be installed and temporary facilities will be provided.   </w:t>
            </w:r>
          </w:p>
          <w:p w14:paraId="167CE5E0" w14:textId="05B4DAD1" w:rsidR="00DD4D23" w:rsidRDefault="00DD4D23" w:rsidP="00DD4D23">
            <w:pPr>
              <w:rPr>
                <w:rFonts w:cs="Arial"/>
                <w:bCs/>
                <w:sz w:val="22"/>
                <w:szCs w:val="22"/>
              </w:rPr>
            </w:pPr>
            <w:r>
              <w:rPr>
                <w:rFonts w:cs="Arial"/>
                <w:bCs/>
                <w:sz w:val="22"/>
                <w:szCs w:val="22"/>
              </w:rPr>
              <w:t>At the Manor, the steels have been completed and work on the new roof started.</w:t>
            </w:r>
          </w:p>
          <w:p w14:paraId="063B2E1D" w14:textId="62D0F9F7" w:rsidR="00DD4D23" w:rsidRDefault="00DD4D23" w:rsidP="00DD4D23">
            <w:pPr>
              <w:rPr>
                <w:rFonts w:cs="Arial"/>
                <w:bCs/>
                <w:sz w:val="22"/>
                <w:szCs w:val="22"/>
              </w:rPr>
            </w:pPr>
            <w:r>
              <w:rPr>
                <w:rFonts w:cs="Arial"/>
                <w:bCs/>
                <w:sz w:val="22"/>
                <w:szCs w:val="22"/>
              </w:rPr>
              <w:t>The Potting Shed has almost been completed, with cobbling to be finished and the temporary storage containers moved.</w:t>
            </w:r>
          </w:p>
          <w:p w14:paraId="0612635B" w14:textId="4371169F" w:rsidR="00DD4D23" w:rsidRDefault="00DD4D23" w:rsidP="00DD4D23">
            <w:pPr>
              <w:rPr>
                <w:rFonts w:cs="Arial"/>
                <w:bCs/>
                <w:sz w:val="22"/>
                <w:szCs w:val="22"/>
              </w:rPr>
            </w:pPr>
            <w:r>
              <w:rPr>
                <w:rFonts w:cs="Arial"/>
                <w:bCs/>
                <w:sz w:val="22"/>
                <w:szCs w:val="22"/>
              </w:rPr>
              <w:t>A new website was being constructed.</w:t>
            </w:r>
          </w:p>
          <w:p w14:paraId="647DA7B4" w14:textId="141554C1" w:rsidR="00DD4D23" w:rsidRDefault="00DD4D23" w:rsidP="00DD4D23">
            <w:pPr>
              <w:rPr>
                <w:rFonts w:cs="Arial"/>
                <w:bCs/>
                <w:sz w:val="22"/>
                <w:szCs w:val="22"/>
              </w:rPr>
            </w:pPr>
            <w:r>
              <w:rPr>
                <w:rFonts w:cs="Arial"/>
                <w:bCs/>
                <w:sz w:val="22"/>
                <w:szCs w:val="22"/>
              </w:rPr>
              <w:t xml:space="preserve">It had been suggested that no meeting was held in December unless something needed to be raised, and the next meeting would be in January 2023. </w:t>
            </w:r>
          </w:p>
          <w:p w14:paraId="3D647AB7" w14:textId="5A2B80A9" w:rsidR="00264A37" w:rsidRPr="00F63568" w:rsidRDefault="00B050C4" w:rsidP="001C4DB6">
            <w:pPr>
              <w:rPr>
                <w:rFonts w:cs="Arial"/>
                <w:bCs/>
                <w:sz w:val="22"/>
                <w:szCs w:val="22"/>
              </w:rPr>
            </w:pPr>
            <w:r>
              <w:rPr>
                <w:rFonts w:cs="Arial"/>
                <w:bCs/>
                <w:sz w:val="22"/>
                <w:szCs w:val="22"/>
              </w:rPr>
              <w:t xml:space="preserve"> </w:t>
            </w:r>
          </w:p>
        </w:tc>
        <w:tc>
          <w:tcPr>
            <w:tcW w:w="992" w:type="dxa"/>
          </w:tcPr>
          <w:p w14:paraId="52C493BF" w14:textId="77777777" w:rsidR="00264A37" w:rsidRPr="00F63568" w:rsidRDefault="00264A37" w:rsidP="001C4DB6">
            <w:pPr>
              <w:rPr>
                <w:rFonts w:eastAsiaTheme="minorHAnsi" w:cs="Arial"/>
                <w:lang w:val="en-GB"/>
              </w:rPr>
            </w:pPr>
          </w:p>
        </w:tc>
      </w:tr>
      <w:tr w:rsidR="00264A37" w:rsidRPr="00BA593A" w14:paraId="08E05884"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6F0B73EC" w14:textId="77777777" w:rsidR="00264A37" w:rsidRDefault="000A44BA" w:rsidP="001C4DB6">
            <w:pPr>
              <w:rPr>
                <w:rFonts w:cs="Arial"/>
                <w:b/>
                <w:bCs/>
                <w:sz w:val="20"/>
                <w:szCs w:val="20"/>
              </w:rPr>
            </w:pPr>
            <w:r>
              <w:rPr>
                <w:rFonts w:cs="Arial"/>
                <w:b/>
                <w:bCs/>
                <w:sz w:val="20"/>
                <w:szCs w:val="20"/>
              </w:rPr>
              <w:t>22/23.</w:t>
            </w:r>
          </w:p>
          <w:p w14:paraId="256B28D6" w14:textId="77777777" w:rsidR="000A44BA" w:rsidRPr="00F63568" w:rsidRDefault="000A44BA" w:rsidP="001C4DB6">
            <w:pPr>
              <w:rPr>
                <w:rFonts w:cs="Arial"/>
                <w:b/>
                <w:bCs/>
                <w:sz w:val="20"/>
                <w:szCs w:val="20"/>
              </w:rPr>
            </w:pPr>
            <w:r>
              <w:rPr>
                <w:rFonts w:cs="Arial"/>
                <w:b/>
                <w:bCs/>
                <w:sz w:val="20"/>
                <w:szCs w:val="20"/>
              </w:rPr>
              <w:t>053</w:t>
            </w:r>
          </w:p>
        </w:tc>
        <w:tc>
          <w:tcPr>
            <w:tcW w:w="8168" w:type="dxa"/>
            <w:gridSpan w:val="3"/>
          </w:tcPr>
          <w:p w14:paraId="1B0A5636" w14:textId="77777777" w:rsidR="000A44BA" w:rsidRDefault="000A44BA" w:rsidP="000A44BA">
            <w:pPr>
              <w:rPr>
                <w:rFonts w:cs="Arial"/>
                <w:b/>
                <w:bCs/>
                <w:sz w:val="22"/>
                <w:szCs w:val="22"/>
              </w:rPr>
            </w:pPr>
            <w:r>
              <w:rPr>
                <w:rFonts w:cs="Arial"/>
                <w:b/>
                <w:bCs/>
                <w:sz w:val="22"/>
                <w:szCs w:val="22"/>
              </w:rPr>
              <w:t>Projects</w:t>
            </w:r>
          </w:p>
          <w:p w14:paraId="769A1F7E" w14:textId="77777777" w:rsidR="00B050C4" w:rsidRDefault="000A44BA" w:rsidP="000A44BA">
            <w:pPr>
              <w:rPr>
                <w:rFonts w:cs="Arial"/>
                <w:b/>
                <w:bCs/>
                <w:sz w:val="22"/>
                <w:szCs w:val="22"/>
              </w:rPr>
            </w:pPr>
            <w:r>
              <w:rPr>
                <w:rFonts w:cs="Arial"/>
                <w:b/>
                <w:bCs/>
                <w:sz w:val="22"/>
                <w:szCs w:val="22"/>
              </w:rPr>
              <w:t xml:space="preserve">Consideration of a replacement notice board for </w:t>
            </w:r>
            <w:proofErr w:type="spellStart"/>
            <w:r>
              <w:rPr>
                <w:rFonts w:cs="Arial"/>
                <w:b/>
                <w:bCs/>
                <w:sz w:val="22"/>
                <w:szCs w:val="22"/>
              </w:rPr>
              <w:t>Woolsery</w:t>
            </w:r>
            <w:proofErr w:type="spellEnd"/>
          </w:p>
          <w:p w14:paraId="11B728BA" w14:textId="5877A5AD" w:rsidR="000A44BA" w:rsidRPr="00DD4D23" w:rsidRDefault="00B050C4" w:rsidP="000A44BA">
            <w:pPr>
              <w:rPr>
                <w:rFonts w:cs="Arial"/>
                <w:sz w:val="22"/>
                <w:szCs w:val="22"/>
              </w:rPr>
            </w:pPr>
            <w:r w:rsidRPr="00DD4D23">
              <w:rPr>
                <w:rFonts w:cs="Arial"/>
                <w:sz w:val="22"/>
                <w:szCs w:val="22"/>
              </w:rPr>
              <w:t xml:space="preserve">As the Minutes are going in the church and shop, </w:t>
            </w:r>
            <w:r w:rsidR="00DD4D23">
              <w:rPr>
                <w:rFonts w:cs="Arial"/>
                <w:sz w:val="22"/>
                <w:szCs w:val="22"/>
              </w:rPr>
              <w:t xml:space="preserve">it was considered there was no need for a replacement.  </w:t>
            </w:r>
          </w:p>
          <w:p w14:paraId="3AA2161A" w14:textId="77777777" w:rsidR="00264A37" w:rsidRPr="00DD4D23" w:rsidRDefault="00264A37" w:rsidP="001C4DB6">
            <w:pPr>
              <w:rPr>
                <w:rFonts w:cs="Arial"/>
                <w:bCs/>
                <w:sz w:val="10"/>
                <w:szCs w:val="10"/>
              </w:rPr>
            </w:pPr>
          </w:p>
        </w:tc>
        <w:tc>
          <w:tcPr>
            <w:tcW w:w="992" w:type="dxa"/>
          </w:tcPr>
          <w:p w14:paraId="7736B590" w14:textId="77777777" w:rsidR="00264A37" w:rsidRPr="00F63568" w:rsidRDefault="00264A37" w:rsidP="001C4DB6">
            <w:pPr>
              <w:rPr>
                <w:rFonts w:eastAsiaTheme="minorHAnsi" w:cs="Arial"/>
                <w:lang w:val="en-GB"/>
              </w:rPr>
            </w:pPr>
          </w:p>
        </w:tc>
      </w:tr>
      <w:tr w:rsidR="00264A37" w:rsidRPr="00BA593A" w14:paraId="4E2B5BD5"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21B07587" w14:textId="77777777" w:rsidR="00264A37" w:rsidRDefault="000A44BA" w:rsidP="001C4DB6">
            <w:pPr>
              <w:rPr>
                <w:rFonts w:cs="Arial"/>
                <w:b/>
                <w:bCs/>
                <w:sz w:val="20"/>
                <w:szCs w:val="20"/>
              </w:rPr>
            </w:pPr>
            <w:r>
              <w:rPr>
                <w:rFonts w:cs="Arial"/>
                <w:b/>
                <w:bCs/>
                <w:sz w:val="20"/>
                <w:szCs w:val="20"/>
              </w:rPr>
              <w:t>22/23.</w:t>
            </w:r>
          </w:p>
          <w:p w14:paraId="09999104" w14:textId="77777777" w:rsidR="000A44BA" w:rsidRPr="00F63568" w:rsidRDefault="000A44BA" w:rsidP="001C4DB6">
            <w:pPr>
              <w:rPr>
                <w:rFonts w:cs="Arial"/>
                <w:b/>
                <w:bCs/>
                <w:sz w:val="20"/>
                <w:szCs w:val="20"/>
              </w:rPr>
            </w:pPr>
            <w:r>
              <w:rPr>
                <w:rFonts w:cs="Arial"/>
                <w:b/>
                <w:bCs/>
                <w:sz w:val="20"/>
                <w:szCs w:val="20"/>
              </w:rPr>
              <w:t>054</w:t>
            </w:r>
          </w:p>
        </w:tc>
        <w:tc>
          <w:tcPr>
            <w:tcW w:w="8168" w:type="dxa"/>
            <w:gridSpan w:val="3"/>
          </w:tcPr>
          <w:p w14:paraId="635CF92E" w14:textId="77777777" w:rsidR="00264A37" w:rsidRPr="000A44BA" w:rsidRDefault="000A44BA" w:rsidP="001C4DB6">
            <w:pPr>
              <w:rPr>
                <w:rFonts w:cs="Arial"/>
                <w:b/>
                <w:sz w:val="22"/>
                <w:szCs w:val="22"/>
              </w:rPr>
            </w:pPr>
            <w:r>
              <w:rPr>
                <w:rFonts w:cs="Arial"/>
                <w:b/>
                <w:sz w:val="22"/>
                <w:szCs w:val="22"/>
              </w:rPr>
              <w:t>Finances</w:t>
            </w:r>
          </w:p>
        </w:tc>
        <w:tc>
          <w:tcPr>
            <w:tcW w:w="992" w:type="dxa"/>
          </w:tcPr>
          <w:p w14:paraId="00D0326E" w14:textId="77777777" w:rsidR="00264A37" w:rsidRPr="00F63568" w:rsidRDefault="00264A37" w:rsidP="001C4DB6">
            <w:pPr>
              <w:rPr>
                <w:rFonts w:eastAsiaTheme="minorHAnsi" w:cs="Arial"/>
                <w:lang w:val="en-GB"/>
              </w:rPr>
            </w:pPr>
          </w:p>
        </w:tc>
      </w:tr>
      <w:tr w:rsidR="00264A37" w:rsidRPr="00BA593A" w14:paraId="201E224F"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706EEB38" w14:textId="77777777" w:rsidR="00264A37" w:rsidRDefault="000A44BA" w:rsidP="001C4DB6">
            <w:pPr>
              <w:rPr>
                <w:rFonts w:cs="Arial"/>
                <w:b/>
                <w:bCs/>
                <w:sz w:val="20"/>
                <w:szCs w:val="20"/>
              </w:rPr>
            </w:pPr>
            <w:r>
              <w:rPr>
                <w:rFonts w:cs="Arial"/>
                <w:b/>
                <w:bCs/>
                <w:sz w:val="20"/>
                <w:szCs w:val="20"/>
              </w:rPr>
              <w:t>22/23.</w:t>
            </w:r>
          </w:p>
          <w:p w14:paraId="6A42BDC6" w14:textId="77777777" w:rsidR="000A44BA" w:rsidRPr="00F63568" w:rsidRDefault="000A44BA" w:rsidP="001C4DB6">
            <w:pPr>
              <w:rPr>
                <w:rFonts w:cs="Arial"/>
                <w:b/>
                <w:bCs/>
                <w:sz w:val="20"/>
                <w:szCs w:val="20"/>
              </w:rPr>
            </w:pPr>
            <w:r>
              <w:rPr>
                <w:rFonts w:cs="Arial"/>
                <w:b/>
                <w:bCs/>
                <w:sz w:val="20"/>
                <w:szCs w:val="20"/>
              </w:rPr>
              <w:t>054.1</w:t>
            </w:r>
          </w:p>
        </w:tc>
        <w:tc>
          <w:tcPr>
            <w:tcW w:w="8168" w:type="dxa"/>
            <w:gridSpan w:val="3"/>
          </w:tcPr>
          <w:p w14:paraId="1D774DA4" w14:textId="77777777" w:rsidR="000A44BA" w:rsidRDefault="000A44BA" w:rsidP="000A44BA">
            <w:pPr>
              <w:rPr>
                <w:rFonts w:cs="Arial"/>
                <w:b/>
                <w:bCs/>
                <w:sz w:val="22"/>
                <w:szCs w:val="22"/>
              </w:rPr>
            </w:pPr>
            <w:r>
              <w:rPr>
                <w:rFonts w:cs="Arial"/>
                <w:b/>
                <w:bCs/>
                <w:sz w:val="22"/>
                <w:szCs w:val="22"/>
              </w:rPr>
              <w:t xml:space="preserve">Payments to be </w:t>
            </w:r>
            <w:proofErr w:type="spellStart"/>
            <w:r>
              <w:rPr>
                <w:rFonts w:cs="Arial"/>
                <w:b/>
                <w:bCs/>
                <w:sz w:val="22"/>
                <w:szCs w:val="22"/>
              </w:rPr>
              <w:t>authorised</w:t>
            </w:r>
            <w:proofErr w:type="spellEnd"/>
            <w:r>
              <w:rPr>
                <w:rFonts w:cs="Arial"/>
                <w:b/>
                <w:bCs/>
                <w:sz w:val="22"/>
                <w:szCs w:val="22"/>
              </w:rPr>
              <w:t>.</w:t>
            </w:r>
          </w:p>
          <w:p w14:paraId="04EA57F6" w14:textId="1D8B431C" w:rsidR="000A44BA" w:rsidRDefault="000A44BA" w:rsidP="000A44BA">
            <w:pPr>
              <w:rPr>
                <w:rFonts w:cs="Arial"/>
                <w:b/>
                <w:bCs/>
                <w:color w:val="7030A0"/>
                <w:sz w:val="22"/>
                <w:szCs w:val="22"/>
              </w:rPr>
            </w:pPr>
            <w:r>
              <w:rPr>
                <w:rFonts w:cs="Arial"/>
                <w:b/>
                <w:bCs/>
                <w:color w:val="7030A0"/>
                <w:sz w:val="22"/>
                <w:szCs w:val="22"/>
              </w:rPr>
              <w:t xml:space="preserve">Proposed by </w:t>
            </w:r>
            <w:proofErr w:type="spellStart"/>
            <w:r>
              <w:rPr>
                <w:rFonts w:cs="Arial"/>
                <w:b/>
                <w:bCs/>
                <w:color w:val="7030A0"/>
                <w:sz w:val="22"/>
                <w:szCs w:val="22"/>
              </w:rPr>
              <w:t>Councillor</w:t>
            </w:r>
            <w:proofErr w:type="spellEnd"/>
            <w:r w:rsidR="00B050C4">
              <w:rPr>
                <w:rFonts w:cs="Arial"/>
                <w:b/>
                <w:bCs/>
                <w:color w:val="7030A0"/>
                <w:sz w:val="22"/>
                <w:szCs w:val="22"/>
              </w:rPr>
              <w:t xml:space="preserve"> </w:t>
            </w:r>
            <w:r w:rsidR="00DD4D23">
              <w:rPr>
                <w:rFonts w:cs="Arial"/>
                <w:b/>
                <w:bCs/>
                <w:color w:val="7030A0"/>
                <w:sz w:val="22"/>
                <w:szCs w:val="22"/>
              </w:rPr>
              <w:t>Spittles</w:t>
            </w:r>
          </w:p>
          <w:p w14:paraId="2D3D2181" w14:textId="64BEFE65" w:rsidR="000A44BA" w:rsidRPr="000A44BA" w:rsidRDefault="000A44BA" w:rsidP="000A44BA">
            <w:pPr>
              <w:rPr>
                <w:rFonts w:cs="Arial"/>
                <w:b/>
                <w:bCs/>
                <w:color w:val="7030A0"/>
                <w:sz w:val="22"/>
                <w:szCs w:val="22"/>
              </w:rPr>
            </w:pPr>
            <w:r>
              <w:rPr>
                <w:rFonts w:cs="Arial"/>
                <w:b/>
                <w:bCs/>
                <w:color w:val="7030A0"/>
                <w:sz w:val="22"/>
                <w:szCs w:val="22"/>
              </w:rPr>
              <w:t xml:space="preserve">Seconded by </w:t>
            </w:r>
            <w:proofErr w:type="spellStart"/>
            <w:r>
              <w:rPr>
                <w:rFonts w:cs="Arial"/>
                <w:b/>
                <w:bCs/>
                <w:color w:val="7030A0"/>
                <w:sz w:val="22"/>
                <w:szCs w:val="22"/>
              </w:rPr>
              <w:t>Councillor</w:t>
            </w:r>
            <w:proofErr w:type="spellEnd"/>
            <w:r w:rsidR="00B050C4">
              <w:rPr>
                <w:rFonts w:cs="Arial"/>
                <w:b/>
                <w:bCs/>
                <w:color w:val="7030A0"/>
                <w:sz w:val="22"/>
                <w:szCs w:val="22"/>
              </w:rPr>
              <w:t xml:space="preserve"> </w:t>
            </w:r>
            <w:r w:rsidR="00DD4D23">
              <w:rPr>
                <w:rFonts w:cs="Arial"/>
                <w:b/>
                <w:bCs/>
                <w:color w:val="7030A0"/>
                <w:sz w:val="22"/>
                <w:szCs w:val="22"/>
              </w:rPr>
              <w:t>S Hill and unanimously agreed.</w:t>
            </w:r>
          </w:p>
          <w:p w14:paraId="1D3B20FD" w14:textId="77777777" w:rsidR="000A44BA" w:rsidRPr="00DD4D23" w:rsidRDefault="000A44BA" w:rsidP="000A44BA">
            <w:pPr>
              <w:rPr>
                <w:rFonts w:cs="Arial"/>
                <w:sz w:val="10"/>
                <w:szCs w:val="10"/>
              </w:rPr>
            </w:pPr>
          </w:p>
          <w:p w14:paraId="006D5C8F" w14:textId="77777777" w:rsidR="000A44BA" w:rsidRPr="000A44BA" w:rsidRDefault="000A44BA" w:rsidP="000A44BA">
            <w:pPr>
              <w:rPr>
                <w:rFonts w:cs="Arial"/>
                <w:b/>
                <w:bCs/>
                <w:sz w:val="22"/>
                <w:szCs w:val="22"/>
              </w:rPr>
            </w:pPr>
            <w:r>
              <w:rPr>
                <w:rFonts w:cs="Arial"/>
                <w:sz w:val="22"/>
                <w:szCs w:val="22"/>
              </w:rPr>
              <w:t xml:space="preserve">a.  </w:t>
            </w:r>
            <w:r w:rsidRPr="000A44BA">
              <w:rPr>
                <w:rFonts w:cs="Arial"/>
                <w:b/>
                <w:bCs/>
                <w:sz w:val="22"/>
                <w:szCs w:val="22"/>
              </w:rPr>
              <w:t>Sue Squire:</w:t>
            </w:r>
            <w:r w:rsidRPr="000A44BA">
              <w:rPr>
                <w:rFonts w:cs="Arial"/>
                <w:b/>
                <w:bCs/>
                <w:sz w:val="22"/>
                <w:szCs w:val="22"/>
              </w:rPr>
              <w:tab/>
            </w:r>
          </w:p>
          <w:p w14:paraId="7E849AD5" w14:textId="77777777" w:rsidR="000A44BA" w:rsidRPr="000A44BA" w:rsidRDefault="000A44BA" w:rsidP="000A44BA">
            <w:pPr>
              <w:rPr>
                <w:rFonts w:cs="Arial"/>
                <w:sz w:val="22"/>
                <w:szCs w:val="22"/>
              </w:rPr>
            </w:pPr>
            <w:r w:rsidRPr="000A44BA">
              <w:rPr>
                <w:rFonts w:cs="Arial"/>
                <w:sz w:val="22"/>
                <w:szCs w:val="22"/>
              </w:rPr>
              <w:t>November 2022 salary</w:t>
            </w:r>
            <w:r w:rsidRPr="000A44BA">
              <w:rPr>
                <w:rFonts w:cs="Arial"/>
                <w:sz w:val="22"/>
                <w:szCs w:val="22"/>
              </w:rPr>
              <w:tab/>
              <w:t xml:space="preserve">               </w:t>
            </w:r>
            <w:r w:rsidRPr="000A44BA">
              <w:rPr>
                <w:rFonts w:cs="Arial"/>
                <w:sz w:val="22"/>
                <w:szCs w:val="22"/>
              </w:rPr>
              <w:tab/>
            </w:r>
            <w:r w:rsidRPr="000A44BA">
              <w:rPr>
                <w:rFonts w:cs="Arial"/>
                <w:sz w:val="22"/>
                <w:szCs w:val="22"/>
              </w:rPr>
              <w:tab/>
            </w:r>
            <w:r w:rsidRPr="000A44BA">
              <w:rPr>
                <w:rFonts w:cs="Arial"/>
                <w:sz w:val="22"/>
                <w:szCs w:val="22"/>
              </w:rPr>
              <w:tab/>
              <w:t>£439.68</w:t>
            </w:r>
          </w:p>
          <w:p w14:paraId="4034E91F" w14:textId="77777777" w:rsidR="000A44BA" w:rsidRDefault="000A44BA" w:rsidP="000A44BA">
            <w:pPr>
              <w:rPr>
                <w:rFonts w:cs="Arial"/>
                <w:b/>
                <w:bCs/>
                <w:sz w:val="22"/>
                <w:szCs w:val="22"/>
              </w:rPr>
            </w:pPr>
            <w:r w:rsidRPr="000A44BA">
              <w:rPr>
                <w:rFonts w:cs="Arial"/>
                <w:sz w:val="22"/>
                <w:szCs w:val="22"/>
              </w:rPr>
              <w:t xml:space="preserve">Expenses (broadband, mileage, photocopying) </w:t>
            </w:r>
            <w:r w:rsidRPr="000A44BA">
              <w:rPr>
                <w:rFonts w:cs="Arial"/>
                <w:sz w:val="22"/>
                <w:szCs w:val="22"/>
              </w:rPr>
              <w:tab/>
              <w:t xml:space="preserve">            £ 19.90  </w:t>
            </w:r>
            <w:r>
              <w:rPr>
                <w:rFonts w:cs="Arial"/>
                <w:sz w:val="22"/>
                <w:szCs w:val="22"/>
              </w:rPr>
              <w:t xml:space="preserve">    </w:t>
            </w:r>
            <w:r w:rsidRPr="000A44BA">
              <w:rPr>
                <w:rFonts w:cs="Arial"/>
                <w:b/>
                <w:bCs/>
                <w:sz w:val="22"/>
                <w:szCs w:val="22"/>
              </w:rPr>
              <w:t>£459.58</w:t>
            </w:r>
          </w:p>
          <w:p w14:paraId="42AB53CA" w14:textId="77777777" w:rsidR="000A44BA" w:rsidRPr="00843E5C" w:rsidRDefault="000A44BA" w:rsidP="000A44BA">
            <w:pPr>
              <w:rPr>
                <w:rFonts w:cs="Arial"/>
                <w:b/>
                <w:bCs/>
                <w:sz w:val="10"/>
                <w:szCs w:val="10"/>
              </w:rPr>
            </w:pPr>
          </w:p>
          <w:p w14:paraId="41BA4699" w14:textId="61452C5A" w:rsidR="000A44BA" w:rsidRDefault="000A44BA" w:rsidP="000A44BA">
            <w:pPr>
              <w:rPr>
                <w:rFonts w:cs="Arial"/>
                <w:b/>
                <w:bCs/>
                <w:sz w:val="22"/>
                <w:szCs w:val="22"/>
              </w:rPr>
            </w:pPr>
            <w:r>
              <w:rPr>
                <w:rFonts w:cs="Arial"/>
                <w:sz w:val="22"/>
                <w:szCs w:val="22"/>
              </w:rPr>
              <w:t xml:space="preserve">b. </w:t>
            </w:r>
            <w:r w:rsidRPr="000A44BA">
              <w:rPr>
                <w:rFonts w:cs="Arial"/>
                <w:b/>
                <w:bCs/>
                <w:sz w:val="22"/>
                <w:szCs w:val="22"/>
              </w:rPr>
              <w:t>Income and Bank Account Balances</w:t>
            </w:r>
            <w:r w:rsidR="00DD4D23">
              <w:rPr>
                <w:rFonts w:cs="Arial"/>
                <w:b/>
                <w:bCs/>
                <w:sz w:val="22"/>
                <w:szCs w:val="22"/>
              </w:rPr>
              <w:t xml:space="preserve"> as at 15/11/22</w:t>
            </w:r>
            <w:r>
              <w:rPr>
                <w:rFonts w:cs="Arial"/>
                <w:b/>
                <w:bCs/>
                <w:sz w:val="22"/>
                <w:szCs w:val="22"/>
              </w:rPr>
              <w:t>.</w:t>
            </w:r>
          </w:p>
          <w:p w14:paraId="223329BC" w14:textId="1AEEB666" w:rsidR="000A44BA" w:rsidRDefault="000A44BA" w:rsidP="000A44BA">
            <w:pPr>
              <w:rPr>
                <w:rFonts w:cs="Arial"/>
                <w:b/>
                <w:bCs/>
                <w:sz w:val="22"/>
                <w:szCs w:val="22"/>
              </w:rPr>
            </w:pPr>
            <w:r>
              <w:rPr>
                <w:rFonts w:cs="Arial"/>
                <w:b/>
                <w:bCs/>
                <w:sz w:val="22"/>
                <w:szCs w:val="22"/>
              </w:rPr>
              <w:t xml:space="preserve">    NatWest Current</w:t>
            </w:r>
            <w:r w:rsidR="003B313C">
              <w:rPr>
                <w:rFonts w:cs="Arial"/>
                <w:b/>
                <w:bCs/>
                <w:sz w:val="22"/>
                <w:szCs w:val="22"/>
              </w:rPr>
              <w:t xml:space="preserve"> </w:t>
            </w:r>
            <w:r w:rsidR="00DD4D23">
              <w:rPr>
                <w:rFonts w:cs="Arial"/>
                <w:b/>
                <w:bCs/>
                <w:sz w:val="22"/>
                <w:szCs w:val="22"/>
              </w:rPr>
              <w:t>£</w:t>
            </w:r>
            <w:r w:rsidR="003B313C">
              <w:rPr>
                <w:rFonts w:cs="Arial"/>
                <w:b/>
                <w:bCs/>
                <w:sz w:val="22"/>
                <w:szCs w:val="22"/>
              </w:rPr>
              <w:t>17</w:t>
            </w:r>
            <w:r w:rsidR="00DD4D23">
              <w:rPr>
                <w:rFonts w:cs="Arial"/>
                <w:b/>
                <w:bCs/>
                <w:sz w:val="22"/>
                <w:szCs w:val="22"/>
              </w:rPr>
              <w:t>,</w:t>
            </w:r>
            <w:r w:rsidR="003B313C">
              <w:rPr>
                <w:rFonts w:cs="Arial"/>
                <w:b/>
                <w:bCs/>
                <w:sz w:val="22"/>
                <w:szCs w:val="22"/>
              </w:rPr>
              <w:t>011.67</w:t>
            </w:r>
            <w:r w:rsidR="00FC5480">
              <w:rPr>
                <w:rFonts w:cs="Arial"/>
                <w:b/>
                <w:bCs/>
                <w:sz w:val="22"/>
                <w:szCs w:val="22"/>
              </w:rPr>
              <w:t xml:space="preserve">.  </w:t>
            </w:r>
            <w:r w:rsidR="00DD4D23">
              <w:rPr>
                <w:rFonts w:cs="Arial"/>
                <w:b/>
                <w:bCs/>
                <w:sz w:val="22"/>
                <w:szCs w:val="22"/>
              </w:rPr>
              <w:t xml:space="preserve">  </w:t>
            </w:r>
            <w:r w:rsidR="00DD4D23">
              <w:rPr>
                <w:rFonts w:cs="Arial"/>
                <w:sz w:val="22"/>
                <w:szCs w:val="22"/>
              </w:rPr>
              <w:t>£15,000 to be transferred to the Savings A/ct.</w:t>
            </w:r>
          </w:p>
          <w:p w14:paraId="1FD4D615" w14:textId="68B53E5B" w:rsidR="000A44BA" w:rsidRPr="00DD4D23" w:rsidRDefault="000A44BA" w:rsidP="000A44BA">
            <w:pPr>
              <w:rPr>
                <w:rFonts w:cs="Arial"/>
                <w:b/>
                <w:bCs/>
                <w:sz w:val="22"/>
                <w:szCs w:val="22"/>
              </w:rPr>
            </w:pPr>
            <w:r>
              <w:rPr>
                <w:rFonts w:cs="Arial"/>
                <w:sz w:val="22"/>
                <w:szCs w:val="22"/>
              </w:rPr>
              <w:t xml:space="preserve">    </w:t>
            </w:r>
            <w:r w:rsidRPr="00DD4D23">
              <w:rPr>
                <w:rFonts w:cs="Arial"/>
                <w:b/>
                <w:bCs/>
                <w:sz w:val="22"/>
                <w:szCs w:val="22"/>
              </w:rPr>
              <w:t>NatWest Savings</w:t>
            </w:r>
            <w:r w:rsidR="003B313C" w:rsidRPr="00DD4D23">
              <w:rPr>
                <w:rFonts w:cs="Arial"/>
                <w:b/>
                <w:bCs/>
                <w:sz w:val="22"/>
                <w:szCs w:val="22"/>
              </w:rPr>
              <w:t xml:space="preserve"> </w:t>
            </w:r>
            <w:r w:rsidR="00DD4D23">
              <w:rPr>
                <w:rFonts w:cs="Arial"/>
                <w:b/>
                <w:bCs/>
                <w:sz w:val="22"/>
                <w:szCs w:val="22"/>
              </w:rPr>
              <w:t>£</w:t>
            </w:r>
            <w:r w:rsidR="003B313C" w:rsidRPr="00DD4D23">
              <w:rPr>
                <w:rFonts w:cs="Arial"/>
                <w:b/>
                <w:bCs/>
                <w:sz w:val="22"/>
                <w:szCs w:val="22"/>
              </w:rPr>
              <w:t>13</w:t>
            </w:r>
            <w:r w:rsidR="00DD4D23">
              <w:rPr>
                <w:rFonts w:cs="Arial"/>
                <w:b/>
                <w:bCs/>
                <w:sz w:val="22"/>
                <w:szCs w:val="22"/>
              </w:rPr>
              <w:t>,</w:t>
            </w:r>
            <w:r w:rsidR="003B313C" w:rsidRPr="00DD4D23">
              <w:rPr>
                <w:rFonts w:cs="Arial"/>
                <w:b/>
                <w:bCs/>
                <w:sz w:val="22"/>
                <w:szCs w:val="22"/>
              </w:rPr>
              <w:t>100.75</w:t>
            </w:r>
          </w:p>
          <w:p w14:paraId="4325B3BA" w14:textId="77777777" w:rsidR="00264A37" w:rsidRPr="00DD4D23" w:rsidRDefault="00264A37" w:rsidP="001C4DB6">
            <w:pPr>
              <w:rPr>
                <w:rFonts w:cs="Arial"/>
                <w:bCs/>
                <w:sz w:val="10"/>
                <w:szCs w:val="10"/>
              </w:rPr>
            </w:pPr>
          </w:p>
        </w:tc>
        <w:tc>
          <w:tcPr>
            <w:tcW w:w="992" w:type="dxa"/>
          </w:tcPr>
          <w:p w14:paraId="186CC715" w14:textId="77777777" w:rsidR="00264A37" w:rsidRPr="00F63568" w:rsidRDefault="00264A37" w:rsidP="001C4DB6">
            <w:pPr>
              <w:rPr>
                <w:rFonts w:eastAsiaTheme="minorHAnsi" w:cs="Arial"/>
                <w:lang w:val="en-GB"/>
              </w:rPr>
            </w:pPr>
          </w:p>
        </w:tc>
      </w:tr>
      <w:tr w:rsidR="00264A37" w:rsidRPr="00BA593A" w14:paraId="370F4274"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3F16F496" w14:textId="77777777" w:rsidR="00264A37" w:rsidRDefault="000A44BA" w:rsidP="001C4DB6">
            <w:pPr>
              <w:rPr>
                <w:rFonts w:cs="Arial"/>
                <w:b/>
                <w:bCs/>
                <w:sz w:val="20"/>
                <w:szCs w:val="20"/>
              </w:rPr>
            </w:pPr>
            <w:r>
              <w:rPr>
                <w:rFonts w:cs="Arial"/>
                <w:b/>
                <w:bCs/>
                <w:sz w:val="20"/>
                <w:szCs w:val="20"/>
              </w:rPr>
              <w:t>22/23.</w:t>
            </w:r>
          </w:p>
          <w:p w14:paraId="6EB1E7B2" w14:textId="77777777" w:rsidR="000A44BA" w:rsidRPr="00F63568" w:rsidRDefault="000A44BA" w:rsidP="001C4DB6">
            <w:pPr>
              <w:rPr>
                <w:rFonts w:cs="Arial"/>
                <w:b/>
                <w:bCs/>
                <w:sz w:val="20"/>
                <w:szCs w:val="20"/>
              </w:rPr>
            </w:pPr>
            <w:r>
              <w:rPr>
                <w:rFonts w:cs="Arial"/>
                <w:b/>
                <w:bCs/>
                <w:sz w:val="20"/>
                <w:szCs w:val="20"/>
              </w:rPr>
              <w:t>054.2</w:t>
            </w:r>
          </w:p>
        </w:tc>
        <w:tc>
          <w:tcPr>
            <w:tcW w:w="8168" w:type="dxa"/>
            <w:gridSpan w:val="3"/>
          </w:tcPr>
          <w:p w14:paraId="3A128343" w14:textId="77777777" w:rsidR="000A44BA" w:rsidRDefault="000A44BA" w:rsidP="000A44BA">
            <w:pPr>
              <w:ind w:left="720" w:hanging="720"/>
              <w:rPr>
                <w:rFonts w:cs="Arial"/>
                <w:b/>
                <w:bCs/>
                <w:sz w:val="22"/>
                <w:szCs w:val="22"/>
              </w:rPr>
            </w:pPr>
            <w:r>
              <w:rPr>
                <w:rFonts w:cs="Arial"/>
                <w:b/>
                <w:bCs/>
                <w:sz w:val="22"/>
                <w:szCs w:val="22"/>
              </w:rPr>
              <w:t xml:space="preserve">Devon Communities Together.  </w:t>
            </w:r>
          </w:p>
          <w:p w14:paraId="734274E2" w14:textId="77777777" w:rsidR="000A44BA" w:rsidRDefault="000A44BA" w:rsidP="000A44BA">
            <w:pPr>
              <w:ind w:left="720" w:hanging="720"/>
              <w:rPr>
                <w:rFonts w:cs="Arial"/>
                <w:sz w:val="22"/>
                <w:szCs w:val="22"/>
              </w:rPr>
            </w:pPr>
            <w:r>
              <w:rPr>
                <w:rFonts w:cs="Arial"/>
                <w:sz w:val="22"/>
                <w:szCs w:val="22"/>
              </w:rPr>
              <w:t xml:space="preserve">The Clerk has been in email correspondence with the </w:t>
            </w:r>
            <w:proofErr w:type="spellStart"/>
            <w:r>
              <w:rPr>
                <w:rFonts w:cs="Arial"/>
                <w:sz w:val="22"/>
                <w:szCs w:val="22"/>
              </w:rPr>
              <w:t>organisation</w:t>
            </w:r>
            <w:proofErr w:type="spellEnd"/>
            <w:r>
              <w:rPr>
                <w:rFonts w:cs="Arial"/>
                <w:sz w:val="22"/>
                <w:szCs w:val="22"/>
              </w:rPr>
              <w:t xml:space="preserve"> who had</w:t>
            </w:r>
          </w:p>
          <w:p w14:paraId="578AF03F" w14:textId="77777777" w:rsidR="000A44BA" w:rsidRDefault="000A44BA" w:rsidP="000A44BA">
            <w:pPr>
              <w:ind w:left="720" w:hanging="720"/>
              <w:rPr>
                <w:rFonts w:cs="Arial"/>
                <w:sz w:val="22"/>
                <w:szCs w:val="22"/>
              </w:rPr>
            </w:pPr>
            <w:r>
              <w:rPr>
                <w:rFonts w:cs="Arial"/>
                <w:sz w:val="22"/>
                <w:szCs w:val="22"/>
              </w:rPr>
              <w:t xml:space="preserve">requested that the renewal of the membership was outstanding.  </w:t>
            </w:r>
          </w:p>
          <w:p w14:paraId="082F7B54" w14:textId="77777777" w:rsidR="000A44BA" w:rsidRDefault="000A44BA" w:rsidP="000A44BA">
            <w:pPr>
              <w:ind w:left="720" w:hanging="720"/>
              <w:rPr>
                <w:rFonts w:cs="Arial"/>
                <w:sz w:val="22"/>
                <w:szCs w:val="22"/>
              </w:rPr>
            </w:pPr>
            <w:r>
              <w:rPr>
                <w:rFonts w:cs="Arial"/>
                <w:sz w:val="22"/>
                <w:szCs w:val="22"/>
              </w:rPr>
              <w:t>The Clerk advised that her other Parishes did not pay a membership fee but still</w:t>
            </w:r>
          </w:p>
          <w:p w14:paraId="4A13C755" w14:textId="77777777" w:rsidR="00DD4D23" w:rsidRDefault="000A44BA" w:rsidP="000A44BA">
            <w:pPr>
              <w:ind w:left="720" w:hanging="720"/>
              <w:rPr>
                <w:rFonts w:cs="Arial"/>
                <w:sz w:val="22"/>
                <w:szCs w:val="22"/>
              </w:rPr>
            </w:pPr>
            <w:r>
              <w:rPr>
                <w:rFonts w:cs="Arial"/>
                <w:sz w:val="22"/>
                <w:szCs w:val="22"/>
              </w:rPr>
              <w:t xml:space="preserve">received emails.  </w:t>
            </w:r>
          </w:p>
          <w:p w14:paraId="3CB53C3D" w14:textId="77777777" w:rsidR="00264A37" w:rsidRDefault="00DD4D23" w:rsidP="00DD4D23">
            <w:pPr>
              <w:ind w:left="720" w:hanging="720"/>
              <w:rPr>
                <w:rFonts w:cs="Arial"/>
                <w:sz w:val="22"/>
                <w:szCs w:val="22"/>
              </w:rPr>
            </w:pPr>
            <w:proofErr w:type="spellStart"/>
            <w:r>
              <w:rPr>
                <w:rFonts w:cs="Arial"/>
                <w:sz w:val="22"/>
                <w:szCs w:val="22"/>
              </w:rPr>
              <w:t>Councillors</w:t>
            </w:r>
            <w:proofErr w:type="spellEnd"/>
            <w:r>
              <w:rPr>
                <w:rFonts w:cs="Arial"/>
                <w:sz w:val="22"/>
                <w:szCs w:val="22"/>
              </w:rPr>
              <w:t xml:space="preserve"> did not wish to renew the membership at a cost of £50.00.  </w:t>
            </w:r>
          </w:p>
          <w:p w14:paraId="10AC72DC" w14:textId="3C950A34" w:rsidR="00DD4D23" w:rsidRPr="00DD4D23" w:rsidRDefault="00DD4D23" w:rsidP="00DD4D23">
            <w:pPr>
              <w:ind w:left="720" w:hanging="720"/>
              <w:rPr>
                <w:rFonts w:cs="Arial"/>
                <w:bCs/>
                <w:sz w:val="10"/>
                <w:szCs w:val="10"/>
              </w:rPr>
            </w:pPr>
          </w:p>
        </w:tc>
        <w:tc>
          <w:tcPr>
            <w:tcW w:w="992" w:type="dxa"/>
          </w:tcPr>
          <w:p w14:paraId="42BF1180" w14:textId="77777777" w:rsidR="00264A37" w:rsidRPr="00F63568" w:rsidRDefault="00264A37" w:rsidP="001C4DB6">
            <w:pPr>
              <w:rPr>
                <w:rFonts w:eastAsiaTheme="minorHAnsi" w:cs="Arial"/>
                <w:lang w:val="en-GB"/>
              </w:rPr>
            </w:pPr>
          </w:p>
        </w:tc>
      </w:tr>
      <w:tr w:rsidR="00264A37" w:rsidRPr="00BA593A" w14:paraId="57A5F72C"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5F7525A5" w14:textId="77777777" w:rsidR="00264A37" w:rsidRDefault="000A44BA" w:rsidP="001C4DB6">
            <w:pPr>
              <w:rPr>
                <w:rFonts w:cs="Arial"/>
                <w:b/>
                <w:bCs/>
                <w:sz w:val="20"/>
                <w:szCs w:val="20"/>
              </w:rPr>
            </w:pPr>
            <w:r>
              <w:rPr>
                <w:rFonts w:cs="Arial"/>
                <w:b/>
                <w:bCs/>
                <w:sz w:val="20"/>
                <w:szCs w:val="20"/>
              </w:rPr>
              <w:t>22/23.</w:t>
            </w:r>
          </w:p>
          <w:p w14:paraId="2C320C0D" w14:textId="77777777" w:rsidR="000A44BA" w:rsidRPr="00F63568" w:rsidRDefault="000A44BA" w:rsidP="001C4DB6">
            <w:pPr>
              <w:rPr>
                <w:rFonts w:cs="Arial"/>
                <w:b/>
                <w:bCs/>
                <w:sz w:val="20"/>
                <w:szCs w:val="20"/>
              </w:rPr>
            </w:pPr>
            <w:r>
              <w:rPr>
                <w:rFonts w:cs="Arial"/>
                <w:b/>
                <w:bCs/>
                <w:sz w:val="20"/>
                <w:szCs w:val="20"/>
              </w:rPr>
              <w:t>055</w:t>
            </w:r>
          </w:p>
        </w:tc>
        <w:tc>
          <w:tcPr>
            <w:tcW w:w="8168" w:type="dxa"/>
            <w:gridSpan w:val="3"/>
          </w:tcPr>
          <w:p w14:paraId="170511C9" w14:textId="77777777" w:rsidR="00264A37" w:rsidRPr="00F63568" w:rsidRDefault="000A44BA" w:rsidP="001C4DB6">
            <w:pPr>
              <w:rPr>
                <w:rFonts w:cs="Arial"/>
                <w:bCs/>
                <w:sz w:val="22"/>
                <w:szCs w:val="22"/>
              </w:rPr>
            </w:pPr>
            <w:r>
              <w:rPr>
                <w:rFonts w:cs="Arial"/>
                <w:b/>
                <w:bCs/>
                <w:sz w:val="22"/>
                <w:szCs w:val="22"/>
              </w:rPr>
              <w:t>Correspondence received.</w:t>
            </w:r>
            <w:r>
              <w:rPr>
                <w:rFonts w:cs="Arial"/>
                <w:sz w:val="22"/>
                <w:szCs w:val="22"/>
              </w:rPr>
              <w:t xml:space="preserve">  Emails from various agencies have been forwarded to </w:t>
            </w:r>
            <w:proofErr w:type="spellStart"/>
            <w:r>
              <w:rPr>
                <w:rFonts w:cs="Arial"/>
                <w:sz w:val="22"/>
                <w:szCs w:val="22"/>
              </w:rPr>
              <w:t>Councillors</w:t>
            </w:r>
            <w:proofErr w:type="spellEnd"/>
            <w:r>
              <w:rPr>
                <w:rFonts w:cs="Arial"/>
                <w:sz w:val="22"/>
                <w:szCs w:val="22"/>
              </w:rPr>
              <w:t>.</w:t>
            </w:r>
          </w:p>
        </w:tc>
        <w:tc>
          <w:tcPr>
            <w:tcW w:w="992" w:type="dxa"/>
          </w:tcPr>
          <w:p w14:paraId="3888154D" w14:textId="77777777" w:rsidR="00264A37" w:rsidRPr="00F63568" w:rsidRDefault="00264A37" w:rsidP="001C4DB6">
            <w:pPr>
              <w:rPr>
                <w:rFonts w:eastAsiaTheme="minorHAnsi" w:cs="Arial"/>
                <w:lang w:val="en-GB"/>
              </w:rPr>
            </w:pPr>
          </w:p>
        </w:tc>
      </w:tr>
      <w:tr w:rsidR="00264A37" w:rsidRPr="00BA593A" w14:paraId="3ACEB83B"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150848C6" w14:textId="77777777" w:rsidR="00264A37" w:rsidRDefault="000A44BA" w:rsidP="001C4DB6">
            <w:pPr>
              <w:rPr>
                <w:rFonts w:cs="Arial"/>
                <w:b/>
                <w:bCs/>
                <w:sz w:val="20"/>
                <w:szCs w:val="20"/>
              </w:rPr>
            </w:pPr>
            <w:r>
              <w:rPr>
                <w:rFonts w:cs="Arial"/>
                <w:b/>
                <w:bCs/>
                <w:sz w:val="20"/>
                <w:szCs w:val="20"/>
              </w:rPr>
              <w:t>22/23.</w:t>
            </w:r>
          </w:p>
          <w:p w14:paraId="79DC9C15" w14:textId="77777777" w:rsidR="000A44BA" w:rsidRPr="00F63568" w:rsidRDefault="000A44BA" w:rsidP="001C4DB6">
            <w:pPr>
              <w:rPr>
                <w:rFonts w:cs="Arial"/>
                <w:b/>
                <w:bCs/>
                <w:sz w:val="20"/>
                <w:szCs w:val="20"/>
              </w:rPr>
            </w:pPr>
            <w:r>
              <w:rPr>
                <w:rFonts w:cs="Arial"/>
                <w:b/>
                <w:bCs/>
                <w:sz w:val="20"/>
                <w:szCs w:val="20"/>
              </w:rPr>
              <w:t>055.1</w:t>
            </w:r>
          </w:p>
        </w:tc>
        <w:tc>
          <w:tcPr>
            <w:tcW w:w="8168" w:type="dxa"/>
            <w:gridSpan w:val="3"/>
          </w:tcPr>
          <w:p w14:paraId="1F5CCEC3" w14:textId="77777777" w:rsidR="000A44BA" w:rsidRDefault="000A44BA" w:rsidP="000A44BA">
            <w:pPr>
              <w:ind w:left="720" w:hanging="720"/>
              <w:rPr>
                <w:rFonts w:cs="Arial"/>
                <w:sz w:val="22"/>
                <w:szCs w:val="22"/>
              </w:rPr>
            </w:pPr>
            <w:r>
              <w:rPr>
                <w:rFonts w:cs="Arial"/>
                <w:b/>
                <w:bCs/>
                <w:sz w:val="22"/>
                <w:szCs w:val="22"/>
              </w:rPr>
              <w:t xml:space="preserve">All Hallows Church Remembrance Sunday Service.  </w:t>
            </w:r>
            <w:r>
              <w:rPr>
                <w:rFonts w:cs="Arial"/>
                <w:sz w:val="22"/>
                <w:szCs w:val="22"/>
              </w:rPr>
              <w:t xml:space="preserve">Invitation for the </w:t>
            </w:r>
          </w:p>
          <w:p w14:paraId="4674CF81" w14:textId="77777777" w:rsidR="00264A37" w:rsidRPr="00FC5480" w:rsidRDefault="000A44BA" w:rsidP="00FC5480">
            <w:pPr>
              <w:ind w:left="720" w:hanging="720"/>
              <w:rPr>
                <w:rFonts w:cs="Arial"/>
                <w:sz w:val="22"/>
                <w:szCs w:val="22"/>
              </w:rPr>
            </w:pPr>
            <w:r>
              <w:rPr>
                <w:rFonts w:cs="Arial"/>
                <w:sz w:val="22"/>
                <w:szCs w:val="22"/>
              </w:rPr>
              <w:t xml:space="preserve">Chairman to attend the service and lay a wreath on behalf of the Parish Council. </w:t>
            </w:r>
          </w:p>
        </w:tc>
        <w:tc>
          <w:tcPr>
            <w:tcW w:w="992" w:type="dxa"/>
          </w:tcPr>
          <w:p w14:paraId="0A495857" w14:textId="77777777" w:rsidR="00264A37" w:rsidRPr="00F63568" w:rsidRDefault="00264A37" w:rsidP="001C4DB6">
            <w:pPr>
              <w:rPr>
                <w:rFonts w:eastAsiaTheme="minorHAnsi" w:cs="Arial"/>
                <w:lang w:val="en-GB"/>
              </w:rPr>
            </w:pPr>
          </w:p>
        </w:tc>
      </w:tr>
      <w:tr w:rsidR="00264A37" w:rsidRPr="00BA593A" w14:paraId="1043C29C"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277E72DF" w14:textId="77777777" w:rsidR="00264A37" w:rsidRDefault="000A44BA" w:rsidP="001C4DB6">
            <w:pPr>
              <w:rPr>
                <w:rFonts w:cs="Arial"/>
                <w:b/>
                <w:bCs/>
                <w:sz w:val="20"/>
                <w:szCs w:val="20"/>
              </w:rPr>
            </w:pPr>
            <w:r>
              <w:rPr>
                <w:rFonts w:cs="Arial"/>
                <w:b/>
                <w:bCs/>
                <w:sz w:val="20"/>
                <w:szCs w:val="20"/>
              </w:rPr>
              <w:t>22/23.</w:t>
            </w:r>
          </w:p>
          <w:p w14:paraId="39099AC5" w14:textId="77777777" w:rsidR="000A44BA" w:rsidRPr="00F63568" w:rsidRDefault="000A44BA" w:rsidP="001C4DB6">
            <w:pPr>
              <w:rPr>
                <w:rFonts w:cs="Arial"/>
                <w:b/>
                <w:bCs/>
                <w:sz w:val="20"/>
                <w:szCs w:val="20"/>
              </w:rPr>
            </w:pPr>
            <w:r>
              <w:rPr>
                <w:rFonts w:cs="Arial"/>
                <w:b/>
                <w:bCs/>
                <w:sz w:val="20"/>
                <w:szCs w:val="20"/>
              </w:rPr>
              <w:t>055.2</w:t>
            </w:r>
          </w:p>
        </w:tc>
        <w:tc>
          <w:tcPr>
            <w:tcW w:w="8168" w:type="dxa"/>
            <w:gridSpan w:val="3"/>
          </w:tcPr>
          <w:p w14:paraId="40835587" w14:textId="675ED8DD" w:rsidR="000A44BA" w:rsidRDefault="000A44BA" w:rsidP="000A44BA">
            <w:pPr>
              <w:ind w:left="720" w:hanging="720"/>
              <w:rPr>
                <w:rFonts w:cs="Arial"/>
                <w:sz w:val="22"/>
                <w:szCs w:val="22"/>
              </w:rPr>
            </w:pPr>
            <w:r>
              <w:rPr>
                <w:rFonts w:cs="Arial"/>
                <w:b/>
                <w:bCs/>
                <w:sz w:val="22"/>
                <w:szCs w:val="22"/>
              </w:rPr>
              <w:t xml:space="preserve">TDC Annual Rough Sleeper Estimate / Count.  </w:t>
            </w:r>
            <w:proofErr w:type="spellStart"/>
            <w:r>
              <w:rPr>
                <w:rFonts w:cs="Arial"/>
                <w:sz w:val="22"/>
                <w:szCs w:val="22"/>
              </w:rPr>
              <w:t>Councillors</w:t>
            </w:r>
            <w:proofErr w:type="spellEnd"/>
            <w:r>
              <w:rPr>
                <w:rFonts w:cs="Arial"/>
                <w:sz w:val="22"/>
                <w:szCs w:val="22"/>
              </w:rPr>
              <w:t xml:space="preserve"> ha</w:t>
            </w:r>
            <w:r w:rsidR="00DD4D23">
              <w:rPr>
                <w:rFonts w:cs="Arial"/>
                <w:sz w:val="22"/>
                <w:szCs w:val="22"/>
              </w:rPr>
              <w:t>d</w:t>
            </w:r>
            <w:r>
              <w:rPr>
                <w:rFonts w:cs="Arial"/>
                <w:sz w:val="22"/>
                <w:szCs w:val="22"/>
              </w:rPr>
              <w:t xml:space="preserve"> been advised </w:t>
            </w:r>
          </w:p>
          <w:p w14:paraId="4C496350" w14:textId="77777777" w:rsidR="007E5656" w:rsidRDefault="000A44BA" w:rsidP="007E5656">
            <w:pPr>
              <w:ind w:left="720" w:hanging="720"/>
              <w:rPr>
                <w:rFonts w:cs="Arial"/>
                <w:sz w:val="22"/>
                <w:szCs w:val="22"/>
              </w:rPr>
            </w:pPr>
            <w:r>
              <w:rPr>
                <w:rFonts w:cs="Arial"/>
                <w:sz w:val="22"/>
                <w:szCs w:val="22"/>
              </w:rPr>
              <w:t>of the details</w:t>
            </w:r>
            <w:r w:rsidR="00DD4D23">
              <w:rPr>
                <w:rFonts w:cs="Arial"/>
                <w:sz w:val="22"/>
                <w:szCs w:val="22"/>
              </w:rPr>
              <w:t xml:space="preserve"> and confirmation </w:t>
            </w:r>
            <w:r w:rsidR="007E5656">
              <w:rPr>
                <w:rFonts w:cs="Arial"/>
                <w:sz w:val="22"/>
                <w:szCs w:val="22"/>
              </w:rPr>
              <w:t xml:space="preserve">was </w:t>
            </w:r>
            <w:r w:rsidR="00DD4D23">
              <w:rPr>
                <w:rFonts w:cs="Arial"/>
                <w:sz w:val="22"/>
                <w:szCs w:val="22"/>
              </w:rPr>
              <w:t>given</w:t>
            </w:r>
            <w:r w:rsidR="007E5656">
              <w:rPr>
                <w:rFonts w:cs="Arial"/>
                <w:sz w:val="22"/>
                <w:szCs w:val="22"/>
              </w:rPr>
              <w:t xml:space="preserve"> that no known rough sleepers had been</w:t>
            </w:r>
          </w:p>
          <w:p w14:paraId="2ED8E1E6" w14:textId="3673C06A" w:rsidR="000A44BA" w:rsidRDefault="007E5656" w:rsidP="007E5656">
            <w:pPr>
              <w:ind w:left="720" w:hanging="720"/>
              <w:rPr>
                <w:rFonts w:cs="Arial"/>
                <w:sz w:val="22"/>
                <w:szCs w:val="22"/>
              </w:rPr>
            </w:pPr>
            <w:r>
              <w:rPr>
                <w:rFonts w:cs="Arial"/>
                <w:sz w:val="22"/>
                <w:szCs w:val="22"/>
              </w:rPr>
              <w:t>in the Parish the night before the meeting.</w:t>
            </w:r>
            <w:r w:rsidR="00DD4D23">
              <w:rPr>
                <w:rFonts w:cs="Arial"/>
                <w:sz w:val="22"/>
                <w:szCs w:val="22"/>
              </w:rPr>
              <w:t xml:space="preserve"> </w:t>
            </w:r>
          </w:p>
          <w:p w14:paraId="273319B6" w14:textId="77777777" w:rsidR="00264A37" w:rsidRPr="007E5656" w:rsidRDefault="00264A37" w:rsidP="001C4DB6">
            <w:pPr>
              <w:rPr>
                <w:rFonts w:cs="Arial"/>
                <w:bCs/>
                <w:sz w:val="10"/>
                <w:szCs w:val="10"/>
              </w:rPr>
            </w:pPr>
          </w:p>
        </w:tc>
        <w:tc>
          <w:tcPr>
            <w:tcW w:w="992" w:type="dxa"/>
          </w:tcPr>
          <w:p w14:paraId="6E6E15B5" w14:textId="77777777" w:rsidR="00264A37" w:rsidRPr="00F63568" w:rsidRDefault="00264A37" w:rsidP="001C4DB6">
            <w:pPr>
              <w:rPr>
                <w:rFonts w:eastAsiaTheme="minorHAnsi" w:cs="Arial"/>
                <w:lang w:val="en-GB"/>
              </w:rPr>
            </w:pPr>
          </w:p>
        </w:tc>
      </w:tr>
      <w:tr w:rsidR="00264A37" w:rsidRPr="00BA593A" w14:paraId="0F537103"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128D85E9" w14:textId="77777777" w:rsidR="00264A37" w:rsidRDefault="000A44BA" w:rsidP="001C4DB6">
            <w:pPr>
              <w:rPr>
                <w:rFonts w:cs="Arial"/>
                <w:b/>
                <w:bCs/>
                <w:sz w:val="20"/>
                <w:szCs w:val="20"/>
              </w:rPr>
            </w:pPr>
            <w:r>
              <w:rPr>
                <w:rFonts w:cs="Arial"/>
                <w:b/>
                <w:bCs/>
                <w:sz w:val="20"/>
                <w:szCs w:val="20"/>
              </w:rPr>
              <w:t>22/23.</w:t>
            </w:r>
          </w:p>
          <w:p w14:paraId="5A56E7B3" w14:textId="77777777" w:rsidR="000A44BA" w:rsidRPr="00F63568" w:rsidRDefault="000A44BA" w:rsidP="001C4DB6">
            <w:pPr>
              <w:rPr>
                <w:rFonts w:cs="Arial"/>
                <w:b/>
                <w:bCs/>
                <w:sz w:val="20"/>
                <w:szCs w:val="20"/>
              </w:rPr>
            </w:pPr>
            <w:r>
              <w:rPr>
                <w:rFonts w:cs="Arial"/>
                <w:b/>
                <w:bCs/>
                <w:sz w:val="20"/>
                <w:szCs w:val="20"/>
              </w:rPr>
              <w:t>055.3</w:t>
            </w:r>
          </w:p>
        </w:tc>
        <w:tc>
          <w:tcPr>
            <w:tcW w:w="8168" w:type="dxa"/>
            <w:gridSpan w:val="3"/>
          </w:tcPr>
          <w:p w14:paraId="5303B6BC" w14:textId="77777777" w:rsidR="000A44BA" w:rsidRDefault="000A44BA" w:rsidP="000A44BA">
            <w:pPr>
              <w:ind w:left="720" w:hanging="720"/>
              <w:rPr>
                <w:rFonts w:cs="Arial"/>
                <w:sz w:val="22"/>
                <w:szCs w:val="22"/>
              </w:rPr>
            </w:pPr>
            <w:proofErr w:type="spellStart"/>
            <w:r>
              <w:rPr>
                <w:rFonts w:cs="Arial"/>
                <w:b/>
                <w:bCs/>
                <w:sz w:val="22"/>
                <w:szCs w:val="22"/>
              </w:rPr>
              <w:t>WebNos</w:t>
            </w:r>
            <w:proofErr w:type="spellEnd"/>
            <w:r>
              <w:rPr>
                <w:rFonts w:cs="Arial"/>
                <w:b/>
                <w:bCs/>
                <w:sz w:val="22"/>
                <w:szCs w:val="22"/>
              </w:rPr>
              <w:t xml:space="preserve">.  </w:t>
            </w:r>
            <w:r>
              <w:rPr>
                <w:rFonts w:cs="Arial"/>
                <w:sz w:val="22"/>
                <w:szCs w:val="22"/>
              </w:rPr>
              <w:t>Email regarding notification that the defibrillator has been deployed</w:t>
            </w:r>
          </w:p>
          <w:p w14:paraId="50863C0A" w14:textId="77777777" w:rsidR="000A44BA" w:rsidRDefault="000A44BA" w:rsidP="000A44BA">
            <w:pPr>
              <w:ind w:left="720" w:hanging="720"/>
              <w:rPr>
                <w:rFonts w:cs="Arial"/>
                <w:sz w:val="22"/>
                <w:szCs w:val="22"/>
              </w:rPr>
            </w:pPr>
            <w:r>
              <w:rPr>
                <w:rFonts w:cs="Arial"/>
                <w:sz w:val="22"/>
                <w:szCs w:val="22"/>
              </w:rPr>
              <w:t>and may have been used with a request that the defibrillator is checked and a site</w:t>
            </w:r>
          </w:p>
          <w:p w14:paraId="48BA1B22" w14:textId="41F40D70" w:rsidR="000A44BA" w:rsidRDefault="000A44BA" w:rsidP="000A44BA">
            <w:pPr>
              <w:ind w:left="720" w:hanging="720"/>
              <w:rPr>
                <w:rFonts w:cs="Arial"/>
                <w:sz w:val="22"/>
                <w:szCs w:val="22"/>
              </w:rPr>
            </w:pPr>
            <w:r>
              <w:rPr>
                <w:rFonts w:cs="Arial"/>
                <w:sz w:val="22"/>
                <w:szCs w:val="22"/>
              </w:rPr>
              <w:t xml:space="preserve">check reported online to </w:t>
            </w:r>
            <w:proofErr w:type="spellStart"/>
            <w:r>
              <w:rPr>
                <w:rFonts w:cs="Arial"/>
                <w:sz w:val="22"/>
                <w:szCs w:val="22"/>
              </w:rPr>
              <w:t>WebNos</w:t>
            </w:r>
            <w:proofErr w:type="spellEnd"/>
            <w:r>
              <w:rPr>
                <w:rFonts w:cs="Arial"/>
                <w:sz w:val="22"/>
                <w:szCs w:val="22"/>
              </w:rPr>
              <w:t>.</w:t>
            </w:r>
            <w:r w:rsidR="00FC5480">
              <w:rPr>
                <w:rFonts w:cs="Arial"/>
                <w:sz w:val="22"/>
                <w:szCs w:val="22"/>
              </w:rPr>
              <w:t xml:space="preserve">  </w:t>
            </w:r>
          </w:p>
          <w:p w14:paraId="26AFB67A" w14:textId="77777777" w:rsidR="00D95F97" w:rsidRPr="007E5656" w:rsidRDefault="00D95F97" w:rsidP="00FC5480">
            <w:pPr>
              <w:rPr>
                <w:rFonts w:cs="Arial"/>
                <w:sz w:val="15"/>
                <w:szCs w:val="15"/>
              </w:rPr>
            </w:pPr>
          </w:p>
          <w:p w14:paraId="6E5CE9C1" w14:textId="77777777" w:rsidR="00ED6A56" w:rsidRDefault="00ED6A56" w:rsidP="000A44BA">
            <w:pPr>
              <w:ind w:left="720" w:hanging="720"/>
              <w:rPr>
                <w:rFonts w:cs="Arial"/>
                <w:sz w:val="22"/>
                <w:szCs w:val="22"/>
              </w:rPr>
            </w:pPr>
            <w:proofErr w:type="spellStart"/>
            <w:r>
              <w:rPr>
                <w:rFonts w:cs="Arial"/>
                <w:sz w:val="22"/>
                <w:szCs w:val="22"/>
              </w:rPr>
              <w:t>Councillor</w:t>
            </w:r>
            <w:proofErr w:type="spellEnd"/>
            <w:r>
              <w:rPr>
                <w:rFonts w:cs="Arial"/>
                <w:sz w:val="22"/>
                <w:szCs w:val="22"/>
              </w:rPr>
              <w:t xml:space="preserve"> Spittles</w:t>
            </w:r>
            <w:r w:rsidR="00D95F97">
              <w:rPr>
                <w:rFonts w:cs="Arial"/>
                <w:sz w:val="22"/>
                <w:szCs w:val="22"/>
              </w:rPr>
              <w:t xml:space="preserve"> has ordered replacement pads for the Bucks Cross</w:t>
            </w:r>
          </w:p>
          <w:p w14:paraId="3DF838F7" w14:textId="3D833A35" w:rsidR="00D95F97" w:rsidRDefault="00D95F97" w:rsidP="000A44BA">
            <w:pPr>
              <w:ind w:left="720" w:hanging="720"/>
              <w:rPr>
                <w:rFonts w:cs="Arial"/>
                <w:sz w:val="22"/>
                <w:szCs w:val="22"/>
              </w:rPr>
            </w:pPr>
            <w:r>
              <w:rPr>
                <w:rFonts w:cs="Arial"/>
                <w:sz w:val="22"/>
                <w:szCs w:val="22"/>
              </w:rPr>
              <w:t>defibrillator.</w:t>
            </w:r>
          </w:p>
          <w:p w14:paraId="76AE42FB" w14:textId="77777777" w:rsidR="00264A37" w:rsidRPr="007E5656" w:rsidRDefault="00264A37" w:rsidP="001C4DB6">
            <w:pPr>
              <w:rPr>
                <w:rFonts w:cs="Arial"/>
                <w:bCs/>
                <w:sz w:val="10"/>
                <w:szCs w:val="10"/>
              </w:rPr>
            </w:pPr>
          </w:p>
        </w:tc>
        <w:tc>
          <w:tcPr>
            <w:tcW w:w="992" w:type="dxa"/>
          </w:tcPr>
          <w:p w14:paraId="164C7C90" w14:textId="051CEE71" w:rsidR="00264A37" w:rsidRPr="007E5656" w:rsidRDefault="007E5656" w:rsidP="001C4DB6">
            <w:pPr>
              <w:rPr>
                <w:rFonts w:ascii="Arial Narrow" w:eastAsiaTheme="minorHAnsi" w:hAnsi="Arial Narrow" w:cs="Arial"/>
                <w:color w:val="FF0000"/>
                <w:sz w:val="20"/>
                <w:szCs w:val="20"/>
                <w:lang w:val="en-GB"/>
              </w:rPr>
            </w:pPr>
            <w:r>
              <w:rPr>
                <w:rFonts w:ascii="Arial Narrow" w:eastAsiaTheme="minorHAnsi" w:hAnsi="Arial Narrow" w:cs="Arial"/>
                <w:color w:val="FF0000"/>
                <w:sz w:val="20"/>
                <w:szCs w:val="20"/>
                <w:lang w:val="en-GB"/>
              </w:rPr>
              <w:t>Clerk to check which defib</w:t>
            </w:r>
          </w:p>
        </w:tc>
      </w:tr>
      <w:tr w:rsidR="00264A37" w:rsidRPr="00BA593A" w14:paraId="6B82D2FC"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0F234B9F" w14:textId="77777777" w:rsidR="00264A37" w:rsidRDefault="000A44BA" w:rsidP="001C4DB6">
            <w:pPr>
              <w:rPr>
                <w:rFonts w:cs="Arial"/>
                <w:b/>
                <w:bCs/>
                <w:sz w:val="20"/>
                <w:szCs w:val="20"/>
              </w:rPr>
            </w:pPr>
            <w:r>
              <w:rPr>
                <w:rFonts w:cs="Arial"/>
                <w:b/>
                <w:bCs/>
                <w:sz w:val="20"/>
                <w:szCs w:val="20"/>
              </w:rPr>
              <w:t>22/23.</w:t>
            </w:r>
          </w:p>
          <w:p w14:paraId="5818C9D5" w14:textId="77777777" w:rsidR="000A44BA" w:rsidRPr="00F63568" w:rsidRDefault="000A44BA" w:rsidP="001C4DB6">
            <w:pPr>
              <w:rPr>
                <w:rFonts w:cs="Arial"/>
                <w:b/>
                <w:bCs/>
                <w:sz w:val="20"/>
                <w:szCs w:val="20"/>
              </w:rPr>
            </w:pPr>
            <w:r>
              <w:rPr>
                <w:rFonts w:cs="Arial"/>
                <w:b/>
                <w:bCs/>
                <w:sz w:val="20"/>
                <w:szCs w:val="20"/>
              </w:rPr>
              <w:t>055.4</w:t>
            </w:r>
          </w:p>
        </w:tc>
        <w:tc>
          <w:tcPr>
            <w:tcW w:w="8168" w:type="dxa"/>
            <w:gridSpan w:val="3"/>
          </w:tcPr>
          <w:p w14:paraId="4A03DDA0" w14:textId="77777777" w:rsidR="000A44BA" w:rsidRDefault="000A44BA" w:rsidP="000A44BA">
            <w:pPr>
              <w:ind w:left="720" w:hanging="720"/>
              <w:rPr>
                <w:rFonts w:cs="Arial"/>
                <w:sz w:val="22"/>
                <w:szCs w:val="22"/>
              </w:rPr>
            </w:pPr>
            <w:r>
              <w:rPr>
                <w:rFonts w:cs="Arial"/>
                <w:b/>
                <w:bCs/>
                <w:sz w:val="22"/>
                <w:szCs w:val="22"/>
              </w:rPr>
              <w:t xml:space="preserve">TDC.  </w:t>
            </w:r>
            <w:r>
              <w:rPr>
                <w:rFonts w:cs="Arial"/>
                <w:sz w:val="22"/>
                <w:szCs w:val="22"/>
              </w:rPr>
              <w:t>Works at Bucks Mills Lime Kiln scheduled over concerns for structural</w:t>
            </w:r>
          </w:p>
          <w:p w14:paraId="115A1686" w14:textId="77777777" w:rsidR="000A44BA" w:rsidRPr="00DD1876" w:rsidRDefault="000A44BA" w:rsidP="000A44BA">
            <w:pPr>
              <w:ind w:left="720" w:hanging="720"/>
              <w:rPr>
                <w:rFonts w:cs="Arial"/>
                <w:sz w:val="22"/>
                <w:szCs w:val="22"/>
              </w:rPr>
            </w:pPr>
            <w:r>
              <w:rPr>
                <w:rFonts w:cs="Arial"/>
                <w:sz w:val="22"/>
                <w:szCs w:val="22"/>
              </w:rPr>
              <w:t>stability, commencing on 31 October 2022.</w:t>
            </w:r>
          </w:p>
          <w:p w14:paraId="481ECC86" w14:textId="77777777" w:rsidR="00264A37" w:rsidRPr="007E5656" w:rsidRDefault="00264A37" w:rsidP="001C4DB6">
            <w:pPr>
              <w:rPr>
                <w:rFonts w:cs="Arial"/>
                <w:bCs/>
                <w:sz w:val="10"/>
                <w:szCs w:val="10"/>
              </w:rPr>
            </w:pPr>
          </w:p>
        </w:tc>
        <w:tc>
          <w:tcPr>
            <w:tcW w:w="992" w:type="dxa"/>
          </w:tcPr>
          <w:p w14:paraId="60991335" w14:textId="77777777" w:rsidR="00264A37" w:rsidRPr="00F63568" w:rsidRDefault="00264A37" w:rsidP="001C4DB6">
            <w:pPr>
              <w:rPr>
                <w:rFonts w:eastAsiaTheme="minorHAnsi" w:cs="Arial"/>
                <w:lang w:val="en-GB"/>
              </w:rPr>
            </w:pPr>
          </w:p>
        </w:tc>
      </w:tr>
      <w:tr w:rsidR="000A44BA" w:rsidRPr="00BA593A" w14:paraId="64E5FD85"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14E4FB9F" w14:textId="77777777" w:rsidR="000A44BA" w:rsidRDefault="000A44BA" w:rsidP="001C4DB6">
            <w:pPr>
              <w:rPr>
                <w:rFonts w:cs="Arial"/>
                <w:b/>
                <w:bCs/>
                <w:sz w:val="20"/>
                <w:szCs w:val="20"/>
              </w:rPr>
            </w:pPr>
            <w:r>
              <w:rPr>
                <w:rFonts w:cs="Arial"/>
                <w:b/>
                <w:bCs/>
                <w:sz w:val="20"/>
                <w:szCs w:val="20"/>
              </w:rPr>
              <w:t>22/23.</w:t>
            </w:r>
          </w:p>
          <w:p w14:paraId="2F95AFCC" w14:textId="77777777" w:rsidR="000A44BA" w:rsidRPr="00F63568" w:rsidRDefault="000A44BA" w:rsidP="001C4DB6">
            <w:pPr>
              <w:rPr>
                <w:rFonts w:cs="Arial"/>
                <w:b/>
                <w:bCs/>
                <w:sz w:val="20"/>
                <w:szCs w:val="20"/>
              </w:rPr>
            </w:pPr>
            <w:r>
              <w:rPr>
                <w:rFonts w:cs="Arial"/>
                <w:b/>
                <w:bCs/>
                <w:sz w:val="20"/>
                <w:szCs w:val="20"/>
              </w:rPr>
              <w:t>056</w:t>
            </w:r>
          </w:p>
        </w:tc>
        <w:tc>
          <w:tcPr>
            <w:tcW w:w="8168" w:type="dxa"/>
            <w:gridSpan w:val="3"/>
          </w:tcPr>
          <w:p w14:paraId="1C85DEF5" w14:textId="77777777" w:rsidR="000A44BA" w:rsidRDefault="000A44BA" w:rsidP="000A44BA">
            <w:pPr>
              <w:ind w:left="720" w:hanging="720"/>
              <w:rPr>
                <w:rFonts w:cs="Arial"/>
                <w:b/>
                <w:bCs/>
                <w:sz w:val="22"/>
                <w:szCs w:val="22"/>
              </w:rPr>
            </w:pPr>
            <w:r>
              <w:rPr>
                <w:rFonts w:cs="Arial"/>
                <w:b/>
                <w:bCs/>
                <w:sz w:val="22"/>
                <w:szCs w:val="22"/>
              </w:rPr>
              <w:t>Response to correspondence received and included under the Public</w:t>
            </w:r>
          </w:p>
          <w:p w14:paraId="56C7192C" w14:textId="2AC68F74" w:rsidR="000A44BA" w:rsidRPr="007E5656" w:rsidRDefault="000A44BA" w:rsidP="000A44BA">
            <w:pPr>
              <w:ind w:left="720" w:hanging="720"/>
              <w:rPr>
                <w:rFonts w:cs="Arial"/>
                <w:sz w:val="22"/>
                <w:szCs w:val="22"/>
              </w:rPr>
            </w:pPr>
            <w:r>
              <w:rPr>
                <w:rFonts w:cs="Arial"/>
                <w:b/>
                <w:bCs/>
                <w:sz w:val="22"/>
                <w:szCs w:val="22"/>
              </w:rPr>
              <w:t>Comment Session.</w:t>
            </w:r>
            <w:r w:rsidR="007E5656">
              <w:rPr>
                <w:rFonts w:cs="Arial"/>
                <w:b/>
                <w:bCs/>
                <w:sz w:val="22"/>
                <w:szCs w:val="22"/>
              </w:rPr>
              <w:t xml:space="preserve">   </w:t>
            </w:r>
            <w:r w:rsidR="007E5656">
              <w:rPr>
                <w:rFonts w:cs="Arial"/>
                <w:sz w:val="22"/>
                <w:szCs w:val="22"/>
              </w:rPr>
              <w:t>None.</w:t>
            </w:r>
          </w:p>
          <w:p w14:paraId="2F1D815B" w14:textId="77777777" w:rsidR="000A44BA" w:rsidRPr="007E5656" w:rsidRDefault="000A44BA" w:rsidP="001C4DB6">
            <w:pPr>
              <w:rPr>
                <w:rFonts w:cs="Arial"/>
                <w:bCs/>
                <w:sz w:val="10"/>
                <w:szCs w:val="10"/>
              </w:rPr>
            </w:pPr>
          </w:p>
        </w:tc>
        <w:tc>
          <w:tcPr>
            <w:tcW w:w="992" w:type="dxa"/>
          </w:tcPr>
          <w:p w14:paraId="19F847C5" w14:textId="77777777" w:rsidR="000A44BA" w:rsidRPr="00F63568" w:rsidRDefault="000A44BA" w:rsidP="001C4DB6">
            <w:pPr>
              <w:rPr>
                <w:rFonts w:eastAsiaTheme="minorHAnsi" w:cs="Arial"/>
                <w:lang w:val="en-GB"/>
              </w:rPr>
            </w:pPr>
          </w:p>
        </w:tc>
      </w:tr>
      <w:tr w:rsidR="000A44BA" w:rsidRPr="00BA593A" w14:paraId="7CDE388E" w14:textId="77777777" w:rsidTr="007E56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884" w:type="dxa"/>
          </w:tcPr>
          <w:p w14:paraId="663BD6EB" w14:textId="77777777" w:rsidR="000A44BA" w:rsidRDefault="000A44BA" w:rsidP="001C4DB6">
            <w:pPr>
              <w:rPr>
                <w:rFonts w:cs="Arial"/>
                <w:b/>
                <w:bCs/>
                <w:sz w:val="20"/>
                <w:szCs w:val="20"/>
              </w:rPr>
            </w:pPr>
            <w:r>
              <w:rPr>
                <w:rFonts w:cs="Arial"/>
                <w:b/>
                <w:bCs/>
                <w:sz w:val="20"/>
                <w:szCs w:val="20"/>
              </w:rPr>
              <w:t>22/23.</w:t>
            </w:r>
          </w:p>
          <w:p w14:paraId="20B0DC06" w14:textId="77777777" w:rsidR="000A44BA" w:rsidRPr="00F63568" w:rsidRDefault="000A44BA" w:rsidP="001C4DB6">
            <w:pPr>
              <w:rPr>
                <w:rFonts w:cs="Arial"/>
                <w:b/>
                <w:bCs/>
                <w:sz w:val="20"/>
                <w:szCs w:val="20"/>
              </w:rPr>
            </w:pPr>
            <w:r>
              <w:rPr>
                <w:rFonts w:cs="Arial"/>
                <w:b/>
                <w:bCs/>
                <w:sz w:val="20"/>
                <w:szCs w:val="20"/>
              </w:rPr>
              <w:t>057</w:t>
            </w:r>
          </w:p>
        </w:tc>
        <w:tc>
          <w:tcPr>
            <w:tcW w:w="8168" w:type="dxa"/>
            <w:gridSpan w:val="3"/>
          </w:tcPr>
          <w:p w14:paraId="3BF5A62D" w14:textId="77777777" w:rsidR="000A44BA" w:rsidRDefault="000A44BA" w:rsidP="000A44BA">
            <w:pPr>
              <w:ind w:left="720" w:hanging="720"/>
              <w:rPr>
                <w:rFonts w:cs="Arial"/>
                <w:sz w:val="22"/>
                <w:szCs w:val="22"/>
              </w:rPr>
            </w:pPr>
            <w:r>
              <w:rPr>
                <w:rFonts w:cs="Arial"/>
                <w:b/>
                <w:bCs/>
                <w:sz w:val="22"/>
                <w:szCs w:val="22"/>
              </w:rPr>
              <w:t xml:space="preserve">Date and time of next meeting:  </w:t>
            </w:r>
            <w:r>
              <w:rPr>
                <w:rFonts w:cs="Arial"/>
                <w:sz w:val="22"/>
                <w:szCs w:val="22"/>
              </w:rPr>
              <w:t xml:space="preserve">Tuesday, 20 December 2022 at 7.30pm at </w:t>
            </w:r>
          </w:p>
          <w:p w14:paraId="59F4D793" w14:textId="77777777" w:rsidR="000A44BA" w:rsidRDefault="000A44BA" w:rsidP="000A44BA">
            <w:pPr>
              <w:ind w:left="720" w:hanging="720"/>
              <w:rPr>
                <w:rFonts w:cs="Arial"/>
                <w:sz w:val="22"/>
                <w:szCs w:val="22"/>
              </w:rPr>
            </w:pPr>
            <w:proofErr w:type="spellStart"/>
            <w:r>
              <w:rPr>
                <w:rFonts w:cs="Arial"/>
                <w:sz w:val="22"/>
                <w:szCs w:val="22"/>
              </w:rPr>
              <w:t>Woolsery</w:t>
            </w:r>
            <w:proofErr w:type="spellEnd"/>
            <w:r>
              <w:rPr>
                <w:rFonts w:cs="Arial"/>
                <w:sz w:val="22"/>
                <w:szCs w:val="22"/>
              </w:rPr>
              <w:t xml:space="preserve"> Sports and Community Hall. </w:t>
            </w:r>
          </w:p>
          <w:p w14:paraId="20FF0A55" w14:textId="77777777" w:rsidR="000A44BA" w:rsidRPr="007E5656" w:rsidRDefault="000A44BA" w:rsidP="000A44BA">
            <w:pPr>
              <w:ind w:left="720" w:hanging="720"/>
              <w:rPr>
                <w:rFonts w:cs="Arial"/>
                <w:sz w:val="10"/>
                <w:szCs w:val="10"/>
              </w:rPr>
            </w:pPr>
          </w:p>
          <w:p w14:paraId="733C0FE1" w14:textId="4CE86435" w:rsidR="000A44BA" w:rsidRDefault="000A44BA" w:rsidP="000A44BA">
            <w:pPr>
              <w:ind w:left="720" w:hanging="720"/>
              <w:rPr>
                <w:rFonts w:cs="Arial"/>
                <w:sz w:val="22"/>
                <w:szCs w:val="22"/>
              </w:rPr>
            </w:pPr>
            <w:r>
              <w:rPr>
                <w:rFonts w:cs="Arial"/>
                <w:sz w:val="22"/>
                <w:szCs w:val="22"/>
              </w:rPr>
              <w:t xml:space="preserve">The meeting ended at </w:t>
            </w:r>
            <w:r w:rsidR="00FC5480">
              <w:rPr>
                <w:rFonts w:cs="Arial"/>
                <w:sz w:val="22"/>
                <w:szCs w:val="22"/>
              </w:rPr>
              <w:t>8.59pm.</w:t>
            </w:r>
          </w:p>
          <w:p w14:paraId="623A22FF" w14:textId="77777777" w:rsidR="000A44BA" w:rsidRPr="007E5656" w:rsidRDefault="000A44BA" w:rsidP="00FC5480">
            <w:pPr>
              <w:ind w:left="720" w:hanging="720"/>
              <w:rPr>
                <w:rFonts w:cs="Arial"/>
                <w:sz w:val="10"/>
                <w:szCs w:val="10"/>
              </w:rPr>
            </w:pPr>
          </w:p>
        </w:tc>
        <w:tc>
          <w:tcPr>
            <w:tcW w:w="992" w:type="dxa"/>
          </w:tcPr>
          <w:p w14:paraId="6B5D7F01" w14:textId="77777777" w:rsidR="000A44BA" w:rsidRPr="00F63568" w:rsidRDefault="000A44BA" w:rsidP="001C4DB6">
            <w:pPr>
              <w:rPr>
                <w:rFonts w:eastAsiaTheme="minorHAnsi" w:cs="Arial"/>
                <w:lang w:val="en-GB"/>
              </w:rPr>
            </w:pPr>
          </w:p>
        </w:tc>
      </w:tr>
      <w:tr w:rsidR="001C4DB6" w:rsidRPr="00BA593A" w14:paraId="6413741F" w14:textId="77777777">
        <w:trPr>
          <w:trHeight w:val="1080"/>
        </w:trPr>
        <w:tc>
          <w:tcPr>
            <w:tcW w:w="10044" w:type="dxa"/>
            <w:gridSpan w:val="5"/>
          </w:tcPr>
          <w:p w14:paraId="45A2D285" w14:textId="77777777" w:rsidR="001C4DB6" w:rsidRDefault="001C4DB6" w:rsidP="001C4DB6">
            <w:pPr>
              <w:rPr>
                <w:rFonts w:eastAsiaTheme="minorHAnsi" w:cstheme="minorBidi"/>
                <w:b/>
                <w:sz w:val="22"/>
                <w:lang w:val="en-GB"/>
              </w:rPr>
            </w:pPr>
            <w:r w:rsidRPr="00BA593A">
              <w:rPr>
                <w:rFonts w:eastAsiaTheme="minorHAnsi" w:cstheme="minorBidi"/>
                <w:b/>
                <w:sz w:val="22"/>
                <w:lang w:val="en-GB"/>
              </w:rPr>
              <w:t xml:space="preserve">Summary of Decisions: </w:t>
            </w:r>
          </w:p>
          <w:p w14:paraId="49A4D635" w14:textId="77777777" w:rsidR="001C4DB6" w:rsidRDefault="00582ED4" w:rsidP="001C4DB6">
            <w:pPr>
              <w:numPr>
                <w:ilvl w:val="0"/>
                <w:numId w:val="1"/>
              </w:numPr>
              <w:rPr>
                <w:rFonts w:eastAsiaTheme="minorHAnsi" w:cstheme="minorBidi"/>
                <w:b/>
                <w:sz w:val="22"/>
                <w:lang w:val="en-GB"/>
              </w:rPr>
            </w:pPr>
            <w:r>
              <w:rPr>
                <w:rFonts w:eastAsiaTheme="minorHAnsi" w:cstheme="minorBidi"/>
                <w:b/>
                <w:sz w:val="22"/>
                <w:lang w:val="en-GB"/>
              </w:rPr>
              <w:t xml:space="preserve">Minutes of the Parish Council Meeting held on 18 October 2022 </w:t>
            </w:r>
          </w:p>
          <w:p w14:paraId="3B4F575F" w14:textId="77777777" w:rsidR="00582ED4" w:rsidRDefault="00582ED4" w:rsidP="001C4DB6">
            <w:pPr>
              <w:numPr>
                <w:ilvl w:val="0"/>
                <w:numId w:val="1"/>
              </w:numPr>
              <w:rPr>
                <w:rFonts w:eastAsiaTheme="minorHAnsi" w:cstheme="minorBidi"/>
                <w:b/>
                <w:sz w:val="22"/>
                <w:lang w:val="en-GB"/>
              </w:rPr>
            </w:pPr>
            <w:r>
              <w:rPr>
                <w:rFonts w:eastAsiaTheme="minorHAnsi" w:cstheme="minorBidi"/>
                <w:b/>
                <w:sz w:val="22"/>
                <w:lang w:val="en-GB"/>
              </w:rPr>
              <w:t>Purchase of a defibrillator and internal unlocked cabinet</w:t>
            </w:r>
            <w:r w:rsidR="00646CB5">
              <w:rPr>
                <w:rFonts w:eastAsiaTheme="minorHAnsi" w:cstheme="minorBidi"/>
                <w:b/>
                <w:sz w:val="22"/>
                <w:lang w:val="en-GB"/>
              </w:rPr>
              <w:t>, the same make as those already in the Parish</w:t>
            </w:r>
          </w:p>
          <w:p w14:paraId="794F1802" w14:textId="77777777" w:rsidR="00646CB5" w:rsidRDefault="00646CB5" w:rsidP="001C4DB6">
            <w:pPr>
              <w:numPr>
                <w:ilvl w:val="0"/>
                <w:numId w:val="1"/>
              </w:numPr>
              <w:rPr>
                <w:rFonts w:eastAsiaTheme="minorHAnsi" w:cstheme="minorBidi"/>
                <w:b/>
                <w:sz w:val="22"/>
                <w:lang w:val="en-GB"/>
              </w:rPr>
            </w:pPr>
            <w:r>
              <w:rPr>
                <w:rFonts w:eastAsiaTheme="minorHAnsi" w:cstheme="minorBidi"/>
                <w:b/>
                <w:sz w:val="22"/>
                <w:lang w:val="en-GB"/>
              </w:rPr>
              <w:t>Planning</w:t>
            </w:r>
          </w:p>
          <w:p w14:paraId="76F0B60C" w14:textId="77777777" w:rsidR="00646CB5" w:rsidRDefault="00646CB5" w:rsidP="001C4DB6">
            <w:pPr>
              <w:numPr>
                <w:ilvl w:val="0"/>
                <w:numId w:val="1"/>
              </w:numPr>
              <w:rPr>
                <w:rFonts w:eastAsiaTheme="minorHAnsi" w:cstheme="minorBidi"/>
                <w:b/>
                <w:sz w:val="22"/>
                <w:lang w:val="en-GB"/>
              </w:rPr>
            </w:pPr>
            <w:r>
              <w:rPr>
                <w:rFonts w:eastAsiaTheme="minorHAnsi" w:cstheme="minorBidi"/>
                <w:b/>
                <w:sz w:val="22"/>
                <w:lang w:val="en-GB"/>
              </w:rPr>
              <w:t>Payments</w:t>
            </w:r>
          </w:p>
          <w:p w14:paraId="127315AE" w14:textId="4785E6B6" w:rsidR="00646CB5" w:rsidRPr="00646CB5" w:rsidRDefault="00646CB5" w:rsidP="00646CB5">
            <w:pPr>
              <w:ind w:left="720"/>
              <w:rPr>
                <w:rFonts w:eastAsiaTheme="minorHAnsi" w:cstheme="minorBidi"/>
                <w:b/>
                <w:sz w:val="10"/>
                <w:szCs w:val="10"/>
                <w:lang w:val="en-GB"/>
              </w:rPr>
            </w:pPr>
          </w:p>
        </w:tc>
      </w:tr>
      <w:tr w:rsidR="001C4DB6" w:rsidRPr="00BA593A" w14:paraId="4D1BC3B2" w14:textId="77777777">
        <w:trPr>
          <w:trHeight w:val="340"/>
        </w:trPr>
        <w:tc>
          <w:tcPr>
            <w:tcW w:w="10044" w:type="dxa"/>
            <w:gridSpan w:val="5"/>
          </w:tcPr>
          <w:p w14:paraId="595AC724" w14:textId="77777777" w:rsidR="001C4DB6" w:rsidRPr="00BA593A" w:rsidRDefault="001C4DB6" w:rsidP="001C4DB6">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0A968FEA" w14:textId="77777777" w:rsidR="001C4DB6" w:rsidRPr="00C212ED" w:rsidRDefault="001C4DB6" w:rsidP="001C4DB6">
            <w:pPr>
              <w:rPr>
                <w:rFonts w:eastAsiaTheme="minorHAnsi" w:cstheme="minorBidi"/>
                <w:b/>
                <w:sz w:val="10"/>
                <w:szCs w:val="10"/>
                <w:lang w:val="en-GB"/>
              </w:rPr>
            </w:pPr>
          </w:p>
        </w:tc>
      </w:tr>
      <w:tr w:rsidR="001C4DB6" w:rsidRPr="00BA593A" w14:paraId="1FD0990C" w14:textId="77777777" w:rsidTr="007E5656">
        <w:trPr>
          <w:trHeight w:val="1160"/>
        </w:trPr>
        <w:tc>
          <w:tcPr>
            <w:tcW w:w="4808" w:type="dxa"/>
            <w:gridSpan w:val="3"/>
          </w:tcPr>
          <w:p w14:paraId="3D2F6CA4" w14:textId="77777777" w:rsidR="001C4DB6" w:rsidRPr="00BA593A" w:rsidRDefault="001C4DB6" w:rsidP="001C4DB6">
            <w:pPr>
              <w:rPr>
                <w:rFonts w:eastAsiaTheme="minorHAnsi" w:cstheme="minorBidi"/>
                <w:sz w:val="22"/>
                <w:lang w:val="en-GB"/>
              </w:rPr>
            </w:pPr>
            <w:r w:rsidRPr="00BA593A">
              <w:rPr>
                <w:rFonts w:eastAsiaTheme="minorHAnsi" w:cstheme="minorBidi"/>
                <w:sz w:val="22"/>
                <w:lang w:val="en-GB"/>
              </w:rPr>
              <w:t>Signed:</w:t>
            </w:r>
          </w:p>
          <w:p w14:paraId="5F679569" w14:textId="77777777" w:rsidR="001C4DB6" w:rsidRPr="00BA593A" w:rsidRDefault="001C4DB6" w:rsidP="001C4DB6">
            <w:pPr>
              <w:rPr>
                <w:rFonts w:eastAsiaTheme="minorHAnsi" w:cstheme="minorBidi"/>
                <w:b/>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0A44BA">
              <w:rPr>
                <w:rFonts w:eastAsiaTheme="minorHAnsi" w:cstheme="minorBidi"/>
                <w:sz w:val="22"/>
                <w:lang w:val="en-GB"/>
              </w:rPr>
              <w:t>Woolsery Parish Council</w:t>
            </w:r>
          </w:p>
        </w:tc>
        <w:tc>
          <w:tcPr>
            <w:tcW w:w="5236" w:type="dxa"/>
            <w:gridSpan w:val="2"/>
          </w:tcPr>
          <w:p w14:paraId="23DBC213" w14:textId="77777777" w:rsidR="001C4DB6" w:rsidRPr="00BA593A" w:rsidRDefault="001C4DB6" w:rsidP="001C4DB6">
            <w:pPr>
              <w:rPr>
                <w:rFonts w:eastAsiaTheme="minorHAnsi" w:cstheme="minorBidi"/>
                <w:sz w:val="22"/>
                <w:lang w:val="en-GB"/>
              </w:rPr>
            </w:pPr>
            <w:r w:rsidRPr="00BA593A">
              <w:rPr>
                <w:rFonts w:eastAsiaTheme="minorHAnsi" w:cstheme="minorBidi"/>
                <w:sz w:val="22"/>
                <w:lang w:val="en-GB"/>
              </w:rPr>
              <w:t>Date:</w:t>
            </w:r>
          </w:p>
          <w:p w14:paraId="40B12014" w14:textId="77777777" w:rsidR="001C4DB6" w:rsidRPr="00BA593A" w:rsidRDefault="001C4DB6" w:rsidP="001C4DB6">
            <w:pPr>
              <w:rPr>
                <w:rFonts w:eastAsiaTheme="minorHAnsi" w:cstheme="minorBidi"/>
                <w:b/>
                <w:sz w:val="22"/>
                <w:lang w:val="en-GB"/>
              </w:rPr>
            </w:pPr>
          </w:p>
          <w:p w14:paraId="66287C8D" w14:textId="77777777" w:rsidR="001C4DB6" w:rsidRPr="00BA593A" w:rsidRDefault="001C4DB6" w:rsidP="001C4DB6">
            <w:pPr>
              <w:rPr>
                <w:rFonts w:eastAsiaTheme="minorHAnsi" w:cstheme="minorBidi"/>
                <w:b/>
                <w:sz w:val="22"/>
                <w:lang w:val="en-GB"/>
              </w:rPr>
            </w:pPr>
          </w:p>
          <w:p w14:paraId="3A3F0C88" w14:textId="77777777" w:rsidR="001C4DB6" w:rsidRPr="00BA593A" w:rsidRDefault="001C4DB6" w:rsidP="001C4DB6">
            <w:pPr>
              <w:rPr>
                <w:rFonts w:eastAsiaTheme="minorHAnsi" w:cstheme="minorBidi"/>
                <w:b/>
                <w:sz w:val="22"/>
                <w:lang w:val="en-GB"/>
              </w:rPr>
            </w:pPr>
          </w:p>
        </w:tc>
      </w:tr>
    </w:tbl>
    <w:p w14:paraId="208C1A75" w14:textId="77777777" w:rsidR="00787E23" w:rsidRPr="00F47D88" w:rsidRDefault="00787E23">
      <w:pPr>
        <w:rPr>
          <w:lang w:val="en-GB"/>
        </w:rPr>
      </w:pPr>
    </w:p>
    <w:sectPr w:rsidR="00787E23" w:rsidRPr="00F47D88" w:rsidSect="00E52ED6">
      <w:headerReference w:type="even" r:id="rId8"/>
      <w:headerReference w:type="default" r:id="rId9"/>
      <w:footerReference w:type="even" r:id="rId10"/>
      <w:footerReference w:type="default" r:id="rId11"/>
      <w:headerReference w:type="first" r:id="rId12"/>
      <w:footerReference w:type="first" r:id="rId13"/>
      <w:pgSz w:w="11901" w:h="16817"/>
      <w:pgMar w:top="624" w:right="1797" w:bottom="62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42B2" w14:textId="77777777" w:rsidR="00DB7712" w:rsidRDefault="00DB7712" w:rsidP="00905716">
      <w:r>
        <w:separator/>
      </w:r>
    </w:p>
  </w:endnote>
  <w:endnote w:type="continuationSeparator" w:id="0">
    <w:p w14:paraId="7B303CE4" w14:textId="77777777" w:rsidR="00DB7712" w:rsidRDefault="00DB7712" w:rsidP="0090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E054" w14:textId="77777777" w:rsidR="00D7222D" w:rsidRDefault="00D7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C9D5" w14:textId="77777777" w:rsidR="00D7222D" w:rsidRDefault="00D72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B1F4" w14:textId="77777777" w:rsidR="00D7222D" w:rsidRDefault="00D72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2BB5" w14:textId="77777777" w:rsidR="00DB7712" w:rsidRDefault="00DB7712" w:rsidP="00905716">
      <w:r>
        <w:separator/>
      </w:r>
    </w:p>
  </w:footnote>
  <w:footnote w:type="continuationSeparator" w:id="0">
    <w:p w14:paraId="554E1D90" w14:textId="77777777" w:rsidR="00DB7712" w:rsidRDefault="00DB7712" w:rsidP="0090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0306" w14:textId="77777777" w:rsidR="00D7222D" w:rsidRDefault="00D72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C4AE" w14:textId="12125596" w:rsidR="00905716" w:rsidRPr="00905716" w:rsidRDefault="00905716">
    <w:pPr>
      <w:pStyle w:val="Header"/>
      <w:rPr>
        <w:rFonts w:ascii="Arial Narrow" w:hAnsi="Arial Narrow"/>
        <w:sz w:val="20"/>
        <w:szCs w:val="20"/>
      </w:rPr>
    </w:pPr>
    <w:r w:rsidRPr="00905716">
      <w:rPr>
        <w:rFonts w:ascii="Arial Narrow" w:hAnsi="Arial Narrow"/>
        <w:sz w:val="20"/>
        <w:szCs w:val="20"/>
      </w:rPr>
      <w:t xml:space="preserve">Page </w:t>
    </w:r>
    <w:r w:rsidRPr="00905716">
      <w:rPr>
        <w:rFonts w:ascii="Arial Narrow" w:hAnsi="Arial Narrow"/>
        <w:sz w:val="20"/>
        <w:szCs w:val="20"/>
      </w:rPr>
      <w:fldChar w:fldCharType="begin"/>
    </w:r>
    <w:r w:rsidRPr="00905716">
      <w:rPr>
        <w:rFonts w:ascii="Arial Narrow" w:hAnsi="Arial Narrow"/>
        <w:sz w:val="20"/>
        <w:szCs w:val="20"/>
      </w:rPr>
      <w:instrText xml:space="preserve"> PAGE </w:instrText>
    </w:r>
    <w:r w:rsidRPr="00905716">
      <w:rPr>
        <w:rFonts w:ascii="Arial Narrow" w:hAnsi="Arial Narrow"/>
        <w:sz w:val="20"/>
        <w:szCs w:val="20"/>
      </w:rPr>
      <w:fldChar w:fldCharType="separate"/>
    </w:r>
    <w:r w:rsidRPr="00905716">
      <w:rPr>
        <w:rFonts w:ascii="Arial Narrow" w:hAnsi="Arial Narrow"/>
        <w:noProof/>
        <w:sz w:val="20"/>
        <w:szCs w:val="20"/>
      </w:rPr>
      <w:t>7</w:t>
    </w:r>
    <w:r w:rsidRPr="00905716">
      <w:rPr>
        <w:rFonts w:ascii="Arial Narrow" w:hAnsi="Arial Narrow"/>
        <w:sz w:val="20"/>
        <w:szCs w:val="20"/>
      </w:rPr>
      <w:fldChar w:fldCharType="end"/>
    </w:r>
    <w:r w:rsidRPr="00905716">
      <w:rPr>
        <w:rFonts w:ascii="Arial Narrow" w:hAnsi="Arial Narrow"/>
        <w:sz w:val="20"/>
        <w:szCs w:val="20"/>
      </w:rPr>
      <w:t xml:space="preserve"> of </w:t>
    </w:r>
    <w:r w:rsidRPr="00905716">
      <w:rPr>
        <w:rFonts w:ascii="Arial Narrow" w:hAnsi="Arial Narrow"/>
        <w:sz w:val="20"/>
        <w:szCs w:val="20"/>
      </w:rPr>
      <w:fldChar w:fldCharType="begin"/>
    </w:r>
    <w:r w:rsidRPr="00905716">
      <w:rPr>
        <w:rFonts w:ascii="Arial Narrow" w:hAnsi="Arial Narrow"/>
        <w:sz w:val="20"/>
        <w:szCs w:val="20"/>
      </w:rPr>
      <w:instrText xml:space="preserve"> NUMPAGES </w:instrText>
    </w:r>
    <w:r w:rsidRPr="00905716">
      <w:rPr>
        <w:rFonts w:ascii="Arial Narrow" w:hAnsi="Arial Narrow"/>
        <w:sz w:val="20"/>
        <w:szCs w:val="20"/>
      </w:rPr>
      <w:fldChar w:fldCharType="separate"/>
    </w:r>
    <w:r w:rsidRPr="00905716">
      <w:rPr>
        <w:rFonts w:ascii="Arial Narrow" w:hAnsi="Arial Narrow"/>
        <w:noProof/>
        <w:sz w:val="20"/>
        <w:szCs w:val="20"/>
      </w:rPr>
      <w:t>7</w:t>
    </w:r>
    <w:r w:rsidRPr="00905716">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t xml:space="preserve">Minutes of </w:t>
    </w:r>
    <w:proofErr w:type="spellStart"/>
    <w:r>
      <w:rPr>
        <w:rFonts w:ascii="Arial Narrow" w:hAnsi="Arial Narrow"/>
        <w:sz w:val="20"/>
        <w:szCs w:val="20"/>
      </w:rPr>
      <w:t>Woolsery</w:t>
    </w:r>
    <w:proofErr w:type="spellEnd"/>
    <w:r>
      <w:rPr>
        <w:rFonts w:ascii="Arial Narrow" w:hAnsi="Arial Narrow"/>
        <w:sz w:val="20"/>
        <w:szCs w:val="20"/>
      </w:rPr>
      <w:t xml:space="preserve"> Parish Council Meeting held on 15.11.22</w:t>
    </w:r>
  </w:p>
  <w:p w14:paraId="6F725620" w14:textId="77777777" w:rsidR="00D7222D" w:rsidRDefault="00D722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ABBC" w14:textId="77777777" w:rsidR="00D7222D" w:rsidRDefault="00D72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 o:bullet="t">
        <v:imagedata r:id="rId1" o:title="Word Work File L_2"/>
      </v:shape>
    </w:pict>
  </w:numPicBullet>
  <w:numPicBullet w:numPicBulletId="1">
    <w:pict>
      <v:shape id="_x0000_i1035" type="#_x0000_t75" style="width:17.25pt;height:17.25pt" o:bullet="t">
        <v:imagedata r:id="rId2" o:title="3D Diamond"/>
      </v:shape>
    </w:pict>
  </w:numPicBullet>
  <w:abstractNum w:abstractNumId="0" w15:restartNumberingAfterBreak="0">
    <w:nsid w:val="01F65CC2"/>
    <w:multiLevelType w:val="hybridMultilevel"/>
    <w:tmpl w:val="839EA32E"/>
    <w:lvl w:ilvl="0" w:tplc="A51E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B37"/>
    <w:multiLevelType w:val="hybridMultilevel"/>
    <w:tmpl w:val="3C143686"/>
    <w:lvl w:ilvl="0" w:tplc="AFF865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973F6"/>
    <w:multiLevelType w:val="hybridMultilevel"/>
    <w:tmpl w:val="CDBAE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75069"/>
    <w:multiLevelType w:val="hybridMultilevel"/>
    <w:tmpl w:val="3D36BB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26B5F"/>
    <w:multiLevelType w:val="hybridMultilevel"/>
    <w:tmpl w:val="1D7EF02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85D70"/>
    <w:multiLevelType w:val="hybridMultilevel"/>
    <w:tmpl w:val="E482E2E0"/>
    <w:lvl w:ilvl="0" w:tplc="6D9A3ABC">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D0C59"/>
    <w:multiLevelType w:val="hybridMultilevel"/>
    <w:tmpl w:val="CA049DAC"/>
    <w:lvl w:ilvl="0" w:tplc="A51E17EC">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Arial"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Arial"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Arial" w:hint="default"/>
      </w:rPr>
    </w:lvl>
    <w:lvl w:ilvl="8" w:tplc="08090005" w:tentative="1">
      <w:start w:val="1"/>
      <w:numFmt w:val="bullet"/>
      <w:lvlText w:val=""/>
      <w:lvlJc w:val="left"/>
      <w:pPr>
        <w:ind w:left="7205" w:hanging="360"/>
      </w:pPr>
      <w:rPr>
        <w:rFonts w:ascii="Wingdings" w:hAnsi="Wingdings" w:hint="default"/>
      </w:rPr>
    </w:lvl>
  </w:abstractNum>
  <w:abstractNum w:abstractNumId="19" w15:restartNumberingAfterBreak="0">
    <w:nsid w:val="4F6809B5"/>
    <w:multiLevelType w:val="hybridMultilevel"/>
    <w:tmpl w:val="1EC4B3D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0282C"/>
    <w:multiLevelType w:val="hybridMultilevel"/>
    <w:tmpl w:val="ED9E69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33F6F"/>
    <w:multiLevelType w:val="hybridMultilevel"/>
    <w:tmpl w:val="8430BB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B51BD"/>
    <w:multiLevelType w:val="multilevel"/>
    <w:tmpl w:val="FFE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30062"/>
    <w:multiLevelType w:val="hybridMultilevel"/>
    <w:tmpl w:val="B0788B2C"/>
    <w:lvl w:ilvl="0" w:tplc="DE10BCD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0121E"/>
    <w:multiLevelType w:val="hybridMultilevel"/>
    <w:tmpl w:val="64B29534"/>
    <w:lvl w:ilvl="0" w:tplc="D3E69DCA">
      <w:start w:val="4"/>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788904">
    <w:abstractNumId w:val="31"/>
  </w:num>
  <w:num w:numId="2" w16cid:durableId="1869679340">
    <w:abstractNumId w:val="26"/>
  </w:num>
  <w:num w:numId="3" w16cid:durableId="1814054349">
    <w:abstractNumId w:val="23"/>
  </w:num>
  <w:num w:numId="4" w16cid:durableId="1403482397">
    <w:abstractNumId w:val="30"/>
  </w:num>
  <w:num w:numId="5" w16cid:durableId="2080666679">
    <w:abstractNumId w:val="17"/>
  </w:num>
  <w:num w:numId="6" w16cid:durableId="647125024">
    <w:abstractNumId w:val="4"/>
  </w:num>
  <w:num w:numId="7" w16cid:durableId="1265113908">
    <w:abstractNumId w:val="7"/>
  </w:num>
  <w:num w:numId="8" w16cid:durableId="899707380">
    <w:abstractNumId w:val="13"/>
  </w:num>
  <w:num w:numId="9" w16cid:durableId="1164397947">
    <w:abstractNumId w:val="3"/>
  </w:num>
  <w:num w:numId="10" w16cid:durableId="1404139998">
    <w:abstractNumId w:val="10"/>
  </w:num>
  <w:num w:numId="11" w16cid:durableId="621808738">
    <w:abstractNumId w:val="25"/>
  </w:num>
  <w:num w:numId="12" w16cid:durableId="345063848">
    <w:abstractNumId w:val="33"/>
  </w:num>
  <w:num w:numId="13" w16cid:durableId="931162615">
    <w:abstractNumId w:val="12"/>
  </w:num>
  <w:num w:numId="14" w16cid:durableId="1619487945">
    <w:abstractNumId w:val="29"/>
  </w:num>
  <w:num w:numId="15" w16cid:durableId="6177291">
    <w:abstractNumId w:val="22"/>
  </w:num>
  <w:num w:numId="16" w16cid:durableId="232739652">
    <w:abstractNumId w:val="15"/>
  </w:num>
  <w:num w:numId="17" w16cid:durableId="1027027343">
    <w:abstractNumId w:val="2"/>
  </w:num>
  <w:num w:numId="18" w16cid:durableId="441807341">
    <w:abstractNumId w:val="8"/>
  </w:num>
  <w:num w:numId="19" w16cid:durableId="201093393">
    <w:abstractNumId w:val="16"/>
  </w:num>
  <w:num w:numId="20" w16cid:durableId="2076273598">
    <w:abstractNumId w:val="27"/>
  </w:num>
  <w:num w:numId="21" w16cid:durableId="2032565815">
    <w:abstractNumId w:val="6"/>
  </w:num>
  <w:num w:numId="22" w16cid:durableId="1641030005">
    <w:abstractNumId w:val="1"/>
  </w:num>
  <w:num w:numId="23" w16cid:durableId="435567045">
    <w:abstractNumId w:val="21"/>
  </w:num>
  <w:num w:numId="24" w16cid:durableId="1935043601">
    <w:abstractNumId w:val="0"/>
  </w:num>
  <w:num w:numId="25" w16cid:durableId="1761633166">
    <w:abstractNumId w:val="9"/>
  </w:num>
  <w:num w:numId="26" w16cid:durableId="285042366">
    <w:abstractNumId w:val="28"/>
  </w:num>
  <w:num w:numId="27" w16cid:durableId="1355351397">
    <w:abstractNumId w:val="20"/>
  </w:num>
  <w:num w:numId="28" w16cid:durableId="1731225169">
    <w:abstractNumId w:val="11"/>
  </w:num>
  <w:num w:numId="29" w16cid:durableId="699278375">
    <w:abstractNumId w:val="32"/>
  </w:num>
  <w:num w:numId="30" w16cid:durableId="1800955241">
    <w:abstractNumId w:val="24"/>
  </w:num>
  <w:num w:numId="31" w16cid:durableId="1785884672">
    <w:abstractNumId w:val="18"/>
  </w:num>
  <w:num w:numId="32" w16cid:durableId="1893269808">
    <w:abstractNumId w:val="14"/>
  </w:num>
  <w:num w:numId="33" w16cid:durableId="1520847689">
    <w:abstractNumId w:val="19"/>
  </w:num>
  <w:num w:numId="34" w16cid:durableId="3195821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D88"/>
    <w:rsid w:val="000058FC"/>
    <w:rsid w:val="00006ED7"/>
    <w:rsid w:val="00011210"/>
    <w:rsid w:val="00032DA7"/>
    <w:rsid w:val="00032E35"/>
    <w:rsid w:val="00033198"/>
    <w:rsid w:val="00042579"/>
    <w:rsid w:val="000425DC"/>
    <w:rsid w:val="00046541"/>
    <w:rsid w:val="00046CDF"/>
    <w:rsid w:val="00053DF3"/>
    <w:rsid w:val="0005735D"/>
    <w:rsid w:val="00057955"/>
    <w:rsid w:val="0006055B"/>
    <w:rsid w:val="00062B11"/>
    <w:rsid w:val="000636FF"/>
    <w:rsid w:val="00065C55"/>
    <w:rsid w:val="00066856"/>
    <w:rsid w:val="00084148"/>
    <w:rsid w:val="0008769F"/>
    <w:rsid w:val="000952C3"/>
    <w:rsid w:val="0009781C"/>
    <w:rsid w:val="000A0028"/>
    <w:rsid w:val="000A44BA"/>
    <w:rsid w:val="000A4DF0"/>
    <w:rsid w:val="000D4F3A"/>
    <w:rsid w:val="000F03D4"/>
    <w:rsid w:val="000F1C15"/>
    <w:rsid w:val="000F2CF2"/>
    <w:rsid w:val="00101305"/>
    <w:rsid w:val="00104093"/>
    <w:rsid w:val="001058E2"/>
    <w:rsid w:val="00116033"/>
    <w:rsid w:val="001209EC"/>
    <w:rsid w:val="00121AA9"/>
    <w:rsid w:val="001244AF"/>
    <w:rsid w:val="0015574F"/>
    <w:rsid w:val="001753C3"/>
    <w:rsid w:val="00181297"/>
    <w:rsid w:val="001866AA"/>
    <w:rsid w:val="00187DC3"/>
    <w:rsid w:val="001952AB"/>
    <w:rsid w:val="001A14C4"/>
    <w:rsid w:val="001A2EE8"/>
    <w:rsid w:val="001B2AFA"/>
    <w:rsid w:val="001B6773"/>
    <w:rsid w:val="001C4351"/>
    <w:rsid w:val="001C4DB6"/>
    <w:rsid w:val="001E5AC4"/>
    <w:rsid w:val="001F4684"/>
    <w:rsid w:val="001F754A"/>
    <w:rsid w:val="002063F3"/>
    <w:rsid w:val="00215FE2"/>
    <w:rsid w:val="00216797"/>
    <w:rsid w:val="00217FC6"/>
    <w:rsid w:val="00222C9E"/>
    <w:rsid w:val="002405AD"/>
    <w:rsid w:val="0025267F"/>
    <w:rsid w:val="00260CA1"/>
    <w:rsid w:val="002640C5"/>
    <w:rsid w:val="002646BE"/>
    <w:rsid w:val="00264A37"/>
    <w:rsid w:val="00266092"/>
    <w:rsid w:val="002713D1"/>
    <w:rsid w:val="00280C0E"/>
    <w:rsid w:val="00291A4A"/>
    <w:rsid w:val="002932CD"/>
    <w:rsid w:val="002940FD"/>
    <w:rsid w:val="002952DC"/>
    <w:rsid w:val="002A75C3"/>
    <w:rsid w:val="002C7941"/>
    <w:rsid w:val="002F1127"/>
    <w:rsid w:val="002F51B4"/>
    <w:rsid w:val="00301885"/>
    <w:rsid w:val="00305934"/>
    <w:rsid w:val="003146F5"/>
    <w:rsid w:val="00315719"/>
    <w:rsid w:val="00321558"/>
    <w:rsid w:val="00321D05"/>
    <w:rsid w:val="00325CB0"/>
    <w:rsid w:val="0032625E"/>
    <w:rsid w:val="0033356B"/>
    <w:rsid w:val="00350E89"/>
    <w:rsid w:val="00357EC7"/>
    <w:rsid w:val="0036259B"/>
    <w:rsid w:val="0036674A"/>
    <w:rsid w:val="00367ABF"/>
    <w:rsid w:val="00372B24"/>
    <w:rsid w:val="00380707"/>
    <w:rsid w:val="00383C7D"/>
    <w:rsid w:val="00392D06"/>
    <w:rsid w:val="003945C1"/>
    <w:rsid w:val="00396ABF"/>
    <w:rsid w:val="003A4430"/>
    <w:rsid w:val="003B313C"/>
    <w:rsid w:val="003B3635"/>
    <w:rsid w:val="003C1834"/>
    <w:rsid w:val="003D2C6B"/>
    <w:rsid w:val="003D7FE9"/>
    <w:rsid w:val="003E07F7"/>
    <w:rsid w:val="003E7CA6"/>
    <w:rsid w:val="003F1650"/>
    <w:rsid w:val="003F58FA"/>
    <w:rsid w:val="004064C6"/>
    <w:rsid w:val="00407DCD"/>
    <w:rsid w:val="00414111"/>
    <w:rsid w:val="00417616"/>
    <w:rsid w:val="00423627"/>
    <w:rsid w:val="00423E85"/>
    <w:rsid w:val="004301B6"/>
    <w:rsid w:val="00430246"/>
    <w:rsid w:val="004324D2"/>
    <w:rsid w:val="00433F98"/>
    <w:rsid w:val="0043522E"/>
    <w:rsid w:val="0043599F"/>
    <w:rsid w:val="00441610"/>
    <w:rsid w:val="00442849"/>
    <w:rsid w:val="00452A31"/>
    <w:rsid w:val="004659C2"/>
    <w:rsid w:val="00480390"/>
    <w:rsid w:val="004866FE"/>
    <w:rsid w:val="00490ECF"/>
    <w:rsid w:val="004A31D5"/>
    <w:rsid w:val="004A559A"/>
    <w:rsid w:val="004B179D"/>
    <w:rsid w:val="004C3A9C"/>
    <w:rsid w:val="004E19E9"/>
    <w:rsid w:val="004E20C8"/>
    <w:rsid w:val="004E22F6"/>
    <w:rsid w:val="004E67D8"/>
    <w:rsid w:val="0050262B"/>
    <w:rsid w:val="00511FDD"/>
    <w:rsid w:val="00514F04"/>
    <w:rsid w:val="00521D15"/>
    <w:rsid w:val="00524023"/>
    <w:rsid w:val="00531204"/>
    <w:rsid w:val="0053764F"/>
    <w:rsid w:val="005403EE"/>
    <w:rsid w:val="0055335C"/>
    <w:rsid w:val="00566820"/>
    <w:rsid w:val="00567639"/>
    <w:rsid w:val="00575179"/>
    <w:rsid w:val="00580AA4"/>
    <w:rsid w:val="00581FDA"/>
    <w:rsid w:val="00582ED4"/>
    <w:rsid w:val="00590E0D"/>
    <w:rsid w:val="005930BE"/>
    <w:rsid w:val="005A7FD5"/>
    <w:rsid w:val="005C1913"/>
    <w:rsid w:val="005C2915"/>
    <w:rsid w:val="005D7576"/>
    <w:rsid w:val="005D7977"/>
    <w:rsid w:val="005E28AC"/>
    <w:rsid w:val="005E2B0C"/>
    <w:rsid w:val="005F2A43"/>
    <w:rsid w:val="00605F09"/>
    <w:rsid w:val="00610535"/>
    <w:rsid w:val="00623B61"/>
    <w:rsid w:val="0062431E"/>
    <w:rsid w:val="006440E6"/>
    <w:rsid w:val="00646CB5"/>
    <w:rsid w:val="00672548"/>
    <w:rsid w:val="006761DD"/>
    <w:rsid w:val="00681244"/>
    <w:rsid w:val="00681960"/>
    <w:rsid w:val="006A41B9"/>
    <w:rsid w:val="006C7F2F"/>
    <w:rsid w:val="006D16AD"/>
    <w:rsid w:val="006E3EBE"/>
    <w:rsid w:val="006E479A"/>
    <w:rsid w:val="006E58BF"/>
    <w:rsid w:val="006E6BD1"/>
    <w:rsid w:val="00716B80"/>
    <w:rsid w:val="0072114D"/>
    <w:rsid w:val="007343D2"/>
    <w:rsid w:val="00736121"/>
    <w:rsid w:val="007617FC"/>
    <w:rsid w:val="00761AFF"/>
    <w:rsid w:val="00787E23"/>
    <w:rsid w:val="0079492F"/>
    <w:rsid w:val="007A6D3D"/>
    <w:rsid w:val="007B0982"/>
    <w:rsid w:val="007B1965"/>
    <w:rsid w:val="007B25C9"/>
    <w:rsid w:val="007B3500"/>
    <w:rsid w:val="007D29AB"/>
    <w:rsid w:val="007E2641"/>
    <w:rsid w:val="007E5646"/>
    <w:rsid w:val="007E5656"/>
    <w:rsid w:val="007F2A01"/>
    <w:rsid w:val="007F3317"/>
    <w:rsid w:val="007F4567"/>
    <w:rsid w:val="0080115B"/>
    <w:rsid w:val="0080595B"/>
    <w:rsid w:val="0081185A"/>
    <w:rsid w:val="00813708"/>
    <w:rsid w:val="008168D5"/>
    <w:rsid w:val="00830A81"/>
    <w:rsid w:val="00831518"/>
    <w:rsid w:val="0084069E"/>
    <w:rsid w:val="00843366"/>
    <w:rsid w:val="00846CE9"/>
    <w:rsid w:val="00884B4C"/>
    <w:rsid w:val="00887B02"/>
    <w:rsid w:val="00891EA6"/>
    <w:rsid w:val="00894ECD"/>
    <w:rsid w:val="00896A74"/>
    <w:rsid w:val="008A3D94"/>
    <w:rsid w:val="008C72F8"/>
    <w:rsid w:val="008D5DA1"/>
    <w:rsid w:val="008E71B1"/>
    <w:rsid w:val="008F69C2"/>
    <w:rsid w:val="00905716"/>
    <w:rsid w:val="009209E8"/>
    <w:rsid w:val="009406A7"/>
    <w:rsid w:val="00944EB6"/>
    <w:rsid w:val="00957FA8"/>
    <w:rsid w:val="00963E95"/>
    <w:rsid w:val="00982508"/>
    <w:rsid w:val="00996CB0"/>
    <w:rsid w:val="009B5B47"/>
    <w:rsid w:val="009B76ED"/>
    <w:rsid w:val="009C2F96"/>
    <w:rsid w:val="009C47A6"/>
    <w:rsid w:val="009D0581"/>
    <w:rsid w:val="009E0980"/>
    <w:rsid w:val="009E18CA"/>
    <w:rsid w:val="009E29A7"/>
    <w:rsid w:val="009F3086"/>
    <w:rsid w:val="009F5A1A"/>
    <w:rsid w:val="00A31AB3"/>
    <w:rsid w:val="00A405DE"/>
    <w:rsid w:val="00A51BF9"/>
    <w:rsid w:val="00A51E61"/>
    <w:rsid w:val="00A55E0D"/>
    <w:rsid w:val="00A66C40"/>
    <w:rsid w:val="00A6716B"/>
    <w:rsid w:val="00A71145"/>
    <w:rsid w:val="00A7558B"/>
    <w:rsid w:val="00A779DA"/>
    <w:rsid w:val="00A90060"/>
    <w:rsid w:val="00A90F7E"/>
    <w:rsid w:val="00AB0410"/>
    <w:rsid w:val="00AB1151"/>
    <w:rsid w:val="00AC02EA"/>
    <w:rsid w:val="00AC1D86"/>
    <w:rsid w:val="00AC4281"/>
    <w:rsid w:val="00AF0117"/>
    <w:rsid w:val="00AF2B11"/>
    <w:rsid w:val="00B050C4"/>
    <w:rsid w:val="00B10523"/>
    <w:rsid w:val="00B110F4"/>
    <w:rsid w:val="00B22828"/>
    <w:rsid w:val="00B26B1F"/>
    <w:rsid w:val="00B310EE"/>
    <w:rsid w:val="00B5006D"/>
    <w:rsid w:val="00B85736"/>
    <w:rsid w:val="00B903CA"/>
    <w:rsid w:val="00B97A3D"/>
    <w:rsid w:val="00BB09B8"/>
    <w:rsid w:val="00BC05AC"/>
    <w:rsid w:val="00BC62A9"/>
    <w:rsid w:val="00BD4057"/>
    <w:rsid w:val="00BD5086"/>
    <w:rsid w:val="00BD57F9"/>
    <w:rsid w:val="00BD7E44"/>
    <w:rsid w:val="00BE356F"/>
    <w:rsid w:val="00BE4424"/>
    <w:rsid w:val="00BE68C5"/>
    <w:rsid w:val="00BF67ED"/>
    <w:rsid w:val="00C00FB0"/>
    <w:rsid w:val="00C05BE8"/>
    <w:rsid w:val="00C11C46"/>
    <w:rsid w:val="00C212ED"/>
    <w:rsid w:val="00C43388"/>
    <w:rsid w:val="00C4458F"/>
    <w:rsid w:val="00C468A1"/>
    <w:rsid w:val="00C46FA8"/>
    <w:rsid w:val="00C5382D"/>
    <w:rsid w:val="00C6337A"/>
    <w:rsid w:val="00C72000"/>
    <w:rsid w:val="00C72F91"/>
    <w:rsid w:val="00C85A8C"/>
    <w:rsid w:val="00C968E9"/>
    <w:rsid w:val="00CA2F9F"/>
    <w:rsid w:val="00CA4BF7"/>
    <w:rsid w:val="00CA5910"/>
    <w:rsid w:val="00CA68B3"/>
    <w:rsid w:val="00CB24C4"/>
    <w:rsid w:val="00CB455E"/>
    <w:rsid w:val="00CB51EF"/>
    <w:rsid w:val="00CC1000"/>
    <w:rsid w:val="00CC413F"/>
    <w:rsid w:val="00CC6A7E"/>
    <w:rsid w:val="00CE1659"/>
    <w:rsid w:val="00CF09DA"/>
    <w:rsid w:val="00D04B22"/>
    <w:rsid w:val="00D11A6E"/>
    <w:rsid w:val="00D15B33"/>
    <w:rsid w:val="00D179CB"/>
    <w:rsid w:val="00D25DB9"/>
    <w:rsid w:val="00D34403"/>
    <w:rsid w:val="00D4008C"/>
    <w:rsid w:val="00D42E55"/>
    <w:rsid w:val="00D5638E"/>
    <w:rsid w:val="00D61A5F"/>
    <w:rsid w:val="00D71311"/>
    <w:rsid w:val="00D7165E"/>
    <w:rsid w:val="00D7222D"/>
    <w:rsid w:val="00D7763F"/>
    <w:rsid w:val="00D8233E"/>
    <w:rsid w:val="00D83001"/>
    <w:rsid w:val="00D95F97"/>
    <w:rsid w:val="00DB393A"/>
    <w:rsid w:val="00DB47D6"/>
    <w:rsid w:val="00DB7712"/>
    <w:rsid w:val="00DC2D14"/>
    <w:rsid w:val="00DC763F"/>
    <w:rsid w:val="00DD3D12"/>
    <w:rsid w:val="00DD4D23"/>
    <w:rsid w:val="00DF13D6"/>
    <w:rsid w:val="00DF4DC3"/>
    <w:rsid w:val="00E063FE"/>
    <w:rsid w:val="00E210AD"/>
    <w:rsid w:val="00E23D81"/>
    <w:rsid w:val="00E3099A"/>
    <w:rsid w:val="00E4300D"/>
    <w:rsid w:val="00E453CB"/>
    <w:rsid w:val="00E50D7A"/>
    <w:rsid w:val="00E52ED6"/>
    <w:rsid w:val="00E530F7"/>
    <w:rsid w:val="00E60213"/>
    <w:rsid w:val="00E61E5C"/>
    <w:rsid w:val="00E647A1"/>
    <w:rsid w:val="00E70C2E"/>
    <w:rsid w:val="00E71E4B"/>
    <w:rsid w:val="00E81118"/>
    <w:rsid w:val="00E8526A"/>
    <w:rsid w:val="00E85FA8"/>
    <w:rsid w:val="00E92045"/>
    <w:rsid w:val="00EB1278"/>
    <w:rsid w:val="00EC6AA7"/>
    <w:rsid w:val="00ED02EF"/>
    <w:rsid w:val="00ED2CB1"/>
    <w:rsid w:val="00ED6A56"/>
    <w:rsid w:val="00EF40D0"/>
    <w:rsid w:val="00F111C5"/>
    <w:rsid w:val="00F15BCC"/>
    <w:rsid w:val="00F2154E"/>
    <w:rsid w:val="00F22099"/>
    <w:rsid w:val="00F228C8"/>
    <w:rsid w:val="00F230B1"/>
    <w:rsid w:val="00F25517"/>
    <w:rsid w:val="00F363B8"/>
    <w:rsid w:val="00F42C1E"/>
    <w:rsid w:val="00F47D88"/>
    <w:rsid w:val="00F56F91"/>
    <w:rsid w:val="00F576CF"/>
    <w:rsid w:val="00F63568"/>
    <w:rsid w:val="00F701FD"/>
    <w:rsid w:val="00F75E71"/>
    <w:rsid w:val="00F76144"/>
    <w:rsid w:val="00F83ACE"/>
    <w:rsid w:val="00F9400D"/>
    <w:rsid w:val="00F94CC2"/>
    <w:rsid w:val="00F95B07"/>
    <w:rsid w:val="00FB143F"/>
    <w:rsid w:val="00FB6C00"/>
    <w:rsid w:val="00FC10E7"/>
    <w:rsid w:val="00FC42D9"/>
    <w:rsid w:val="00FC5480"/>
    <w:rsid w:val="00FC6066"/>
    <w:rsid w:val="00FC7ABD"/>
    <w:rsid w:val="00FD17D3"/>
    <w:rsid w:val="00FE1194"/>
    <w:rsid w:val="00FE2CBE"/>
    <w:rsid w:val="00FE4B75"/>
    <w:rsid w:val="00FF09A4"/>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ECB2"/>
  <w15:docId w15:val="{6CBFA938-B5B1-7745-B7FC-D7F96F04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customStyle="1" w:styleId="Default">
    <w:name w:val="Default"/>
    <w:rsid w:val="00CB51EF"/>
    <w:pPr>
      <w:autoSpaceDE w:val="0"/>
      <w:autoSpaceDN w:val="0"/>
      <w:adjustRightInd w:val="0"/>
    </w:pPr>
    <w:rPr>
      <w:rFonts w:ascii="Arial" w:eastAsiaTheme="minorHAnsi" w:hAnsi="Arial" w:cs="Arial"/>
      <w:color w:val="000000"/>
      <w:sz w:val="24"/>
      <w:szCs w:val="24"/>
    </w:rPr>
  </w:style>
  <w:style w:type="character" w:customStyle="1" w:styleId="m8493208476225819395normaltextrun">
    <w:name w:val="m_8493208476225819395normaltextrun"/>
    <w:basedOn w:val="DefaultParagraphFont"/>
    <w:rsid w:val="00CB51EF"/>
  </w:style>
  <w:style w:type="paragraph" w:customStyle="1" w:styleId="m8493208476225819395msolistparagraph">
    <w:name w:val="m_8493208476225819395msolistparagraph"/>
    <w:basedOn w:val="Normal"/>
    <w:rsid w:val="00CB51EF"/>
    <w:pPr>
      <w:spacing w:before="100" w:beforeAutospacing="1" w:after="100" w:afterAutospacing="1"/>
    </w:pPr>
    <w:rPr>
      <w:rFonts w:ascii="Times New Roman" w:eastAsia="Times New Roman" w:hAnsi="Times New Roman"/>
      <w:lang w:val="en-GB" w:eastAsia="en-GB"/>
    </w:rPr>
  </w:style>
  <w:style w:type="character" w:customStyle="1" w:styleId="il">
    <w:name w:val="il"/>
    <w:basedOn w:val="DefaultParagraphFont"/>
    <w:rsid w:val="00716B80"/>
  </w:style>
  <w:style w:type="paragraph" w:styleId="NormalWeb">
    <w:name w:val="Normal (Web)"/>
    <w:basedOn w:val="Normal"/>
    <w:uiPriority w:val="99"/>
    <w:semiHidden/>
    <w:unhideWhenUsed/>
    <w:rsid w:val="005930BE"/>
    <w:pPr>
      <w:spacing w:before="100" w:beforeAutospacing="1" w:after="100" w:afterAutospacing="1"/>
    </w:pPr>
    <w:rPr>
      <w:rFonts w:ascii="Times New Roman" w:eastAsia="Times New Roman" w:hAnsi="Times New Roman"/>
      <w:lang w:val="en-GB" w:eastAsia="en-GB"/>
    </w:rPr>
  </w:style>
  <w:style w:type="paragraph" w:styleId="Header">
    <w:name w:val="header"/>
    <w:basedOn w:val="Normal"/>
    <w:link w:val="HeaderChar"/>
    <w:unhideWhenUsed/>
    <w:rsid w:val="00905716"/>
    <w:pPr>
      <w:tabs>
        <w:tab w:val="center" w:pos="4513"/>
        <w:tab w:val="right" w:pos="9026"/>
      </w:tabs>
    </w:pPr>
  </w:style>
  <w:style w:type="character" w:customStyle="1" w:styleId="HeaderChar">
    <w:name w:val="Header Char"/>
    <w:basedOn w:val="DefaultParagraphFont"/>
    <w:link w:val="Header"/>
    <w:rsid w:val="00905716"/>
    <w:rPr>
      <w:rFonts w:ascii="Arial" w:hAnsi="Arial"/>
      <w:sz w:val="24"/>
      <w:szCs w:val="24"/>
      <w:lang w:val="en-US"/>
    </w:rPr>
  </w:style>
  <w:style w:type="paragraph" w:styleId="Footer">
    <w:name w:val="footer"/>
    <w:basedOn w:val="Normal"/>
    <w:link w:val="FooterChar"/>
    <w:unhideWhenUsed/>
    <w:rsid w:val="00905716"/>
    <w:pPr>
      <w:tabs>
        <w:tab w:val="center" w:pos="4513"/>
        <w:tab w:val="right" w:pos="9026"/>
      </w:tabs>
    </w:pPr>
  </w:style>
  <w:style w:type="character" w:customStyle="1" w:styleId="FooterChar">
    <w:name w:val="Footer Char"/>
    <w:basedOn w:val="DefaultParagraphFont"/>
    <w:link w:val="Footer"/>
    <w:rsid w:val="00905716"/>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1984">
      <w:bodyDiv w:val="1"/>
      <w:marLeft w:val="0"/>
      <w:marRight w:val="0"/>
      <w:marTop w:val="0"/>
      <w:marBottom w:val="0"/>
      <w:divBdr>
        <w:top w:val="none" w:sz="0" w:space="0" w:color="auto"/>
        <w:left w:val="none" w:sz="0" w:space="0" w:color="auto"/>
        <w:bottom w:val="none" w:sz="0" w:space="0" w:color="auto"/>
        <w:right w:val="none" w:sz="0" w:space="0" w:color="auto"/>
      </w:divBdr>
    </w:div>
    <w:div w:id="270749467">
      <w:bodyDiv w:val="1"/>
      <w:marLeft w:val="0"/>
      <w:marRight w:val="0"/>
      <w:marTop w:val="0"/>
      <w:marBottom w:val="0"/>
      <w:divBdr>
        <w:top w:val="none" w:sz="0" w:space="0" w:color="auto"/>
        <w:left w:val="none" w:sz="0" w:space="0" w:color="auto"/>
        <w:bottom w:val="none" w:sz="0" w:space="0" w:color="auto"/>
        <w:right w:val="none" w:sz="0" w:space="0" w:color="auto"/>
      </w:divBdr>
      <w:divsChild>
        <w:div w:id="777917470">
          <w:marLeft w:val="0"/>
          <w:marRight w:val="0"/>
          <w:marTop w:val="0"/>
          <w:marBottom w:val="0"/>
          <w:divBdr>
            <w:top w:val="none" w:sz="0" w:space="0" w:color="auto"/>
            <w:left w:val="none" w:sz="0" w:space="0" w:color="auto"/>
            <w:bottom w:val="none" w:sz="0" w:space="0" w:color="auto"/>
            <w:right w:val="none" w:sz="0" w:space="0" w:color="auto"/>
          </w:divBdr>
        </w:div>
        <w:div w:id="1279950440">
          <w:marLeft w:val="0"/>
          <w:marRight w:val="0"/>
          <w:marTop w:val="0"/>
          <w:marBottom w:val="0"/>
          <w:divBdr>
            <w:top w:val="none" w:sz="0" w:space="0" w:color="auto"/>
            <w:left w:val="none" w:sz="0" w:space="0" w:color="auto"/>
            <w:bottom w:val="none" w:sz="0" w:space="0" w:color="auto"/>
            <w:right w:val="none" w:sz="0" w:space="0" w:color="auto"/>
          </w:divBdr>
          <w:divsChild>
            <w:div w:id="605236072">
              <w:marLeft w:val="0"/>
              <w:marRight w:val="0"/>
              <w:marTop w:val="0"/>
              <w:marBottom w:val="0"/>
              <w:divBdr>
                <w:top w:val="none" w:sz="0" w:space="0" w:color="auto"/>
                <w:left w:val="none" w:sz="0" w:space="0" w:color="auto"/>
                <w:bottom w:val="none" w:sz="0" w:space="0" w:color="auto"/>
                <w:right w:val="none" w:sz="0" w:space="0" w:color="auto"/>
              </w:divBdr>
              <w:divsChild>
                <w:div w:id="1954703451">
                  <w:marLeft w:val="0"/>
                  <w:marRight w:val="0"/>
                  <w:marTop w:val="0"/>
                  <w:marBottom w:val="0"/>
                  <w:divBdr>
                    <w:top w:val="none" w:sz="0" w:space="0" w:color="auto"/>
                    <w:left w:val="none" w:sz="0" w:space="0" w:color="auto"/>
                    <w:bottom w:val="none" w:sz="0" w:space="0" w:color="auto"/>
                    <w:right w:val="none" w:sz="0" w:space="0" w:color="auto"/>
                  </w:divBdr>
                  <w:divsChild>
                    <w:div w:id="413938411">
                      <w:marLeft w:val="0"/>
                      <w:marRight w:val="0"/>
                      <w:marTop w:val="0"/>
                      <w:marBottom w:val="0"/>
                      <w:divBdr>
                        <w:top w:val="none" w:sz="0" w:space="0" w:color="auto"/>
                        <w:left w:val="none" w:sz="0" w:space="0" w:color="auto"/>
                        <w:bottom w:val="none" w:sz="0" w:space="0" w:color="auto"/>
                        <w:right w:val="none" w:sz="0" w:space="0" w:color="auto"/>
                      </w:divBdr>
                      <w:divsChild>
                        <w:div w:id="717123833">
                          <w:marLeft w:val="0"/>
                          <w:marRight w:val="0"/>
                          <w:marTop w:val="0"/>
                          <w:marBottom w:val="0"/>
                          <w:divBdr>
                            <w:top w:val="none" w:sz="0" w:space="0" w:color="auto"/>
                            <w:left w:val="none" w:sz="0" w:space="0" w:color="auto"/>
                            <w:bottom w:val="none" w:sz="0" w:space="0" w:color="auto"/>
                            <w:right w:val="none" w:sz="0" w:space="0" w:color="auto"/>
                          </w:divBdr>
                          <w:divsChild>
                            <w:div w:id="85350817">
                              <w:marLeft w:val="0"/>
                              <w:marRight w:val="0"/>
                              <w:marTop w:val="0"/>
                              <w:marBottom w:val="0"/>
                              <w:divBdr>
                                <w:top w:val="none" w:sz="0" w:space="0" w:color="auto"/>
                                <w:left w:val="none" w:sz="0" w:space="0" w:color="auto"/>
                                <w:bottom w:val="none" w:sz="0" w:space="0" w:color="auto"/>
                                <w:right w:val="none" w:sz="0" w:space="0" w:color="auto"/>
                              </w:divBdr>
                              <w:divsChild>
                                <w:div w:id="15287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86124">
      <w:bodyDiv w:val="1"/>
      <w:marLeft w:val="0"/>
      <w:marRight w:val="0"/>
      <w:marTop w:val="0"/>
      <w:marBottom w:val="0"/>
      <w:divBdr>
        <w:top w:val="none" w:sz="0" w:space="0" w:color="auto"/>
        <w:left w:val="none" w:sz="0" w:space="0" w:color="auto"/>
        <w:bottom w:val="none" w:sz="0" w:space="0" w:color="auto"/>
        <w:right w:val="none" w:sz="0" w:space="0" w:color="auto"/>
      </w:divBdr>
      <w:divsChild>
        <w:div w:id="1461729201">
          <w:marLeft w:val="0"/>
          <w:marRight w:val="0"/>
          <w:marTop w:val="0"/>
          <w:marBottom w:val="0"/>
          <w:divBdr>
            <w:top w:val="none" w:sz="0" w:space="0" w:color="auto"/>
            <w:left w:val="none" w:sz="0" w:space="0" w:color="auto"/>
            <w:bottom w:val="none" w:sz="0" w:space="0" w:color="auto"/>
            <w:right w:val="none" w:sz="0" w:space="0" w:color="auto"/>
          </w:divBdr>
        </w:div>
        <w:div w:id="238515751">
          <w:marLeft w:val="0"/>
          <w:marRight w:val="0"/>
          <w:marTop w:val="0"/>
          <w:marBottom w:val="0"/>
          <w:divBdr>
            <w:top w:val="none" w:sz="0" w:space="0" w:color="auto"/>
            <w:left w:val="none" w:sz="0" w:space="0" w:color="auto"/>
            <w:bottom w:val="none" w:sz="0" w:space="0" w:color="auto"/>
            <w:right w:val="none" w:sz="0" w:space="0" w:color="auto"/>
          </w:divBdr>
        </w:div>
        <w:div w:id="1552112899">
          <w:marLeft w:val="0"/>
          <w:marRight w:val="0"/>
          <w:marTop w:val="0"/>
          <w:marBottom w:val="0"/>
          <w:divBdr>
            <w:top w:val="none" w:sz="0" w:space="0" w:color="auto"/>
            <w:left w:val="none" w:sz="0" w:space="0" w:color="auto"/>
            <w:bottom w:val="none" w:sz="0" w:space="0" w:color="auto"/>
            <w:right w:val="none" w:sz="0" w:space="0" w:color="auto"/>
          </w:divBdr>
        </w:div>
        <w:div w:id="1319844455">
          <w:marLeft w:val="0"/>
          <w:marRight w:val="0"/>
          <w:marTop w:val="0"/>
          <w:marBottom w:val="0"/>
          <w:divBdr>
            <w:top w:val="none" w:sz="0" w:space="0" w:color="auto"/>
            <w:left w:val="none" w:sz="0" w:space="0" w:color="auto"/>
            <w:bottom w:val="none" w:sz="0" w:space="0" w:color="auto"/>
            <w:right w:val="none" w:sz="0" w:space="0" w:color="auto"/>
          </w:divBdr>
        </w:div>
        <w:div w:id="198785763">
          <w:marLeft w:val="0"/>
          <w:marRight w:val="0"/>
          <w:marTop w:val="0"/>
          <w:marBottom w:val="0"/>
          <w:divBdr>
            <w:top w:val="none" w:sz="0" w:space="0" w:color="auto"/>
            <w:left w:val="none" w:sz="0" w:space="0" w:color="auto"/>
            <w:bottom w:val="none" w:sz="0" w:space="0" w:color="auto"/>
            <w:right w:val="none" w:sz="0" w:space="0" w:color="auto"/>
          </w:divBdr>
        </w:div>
        <w:div w:id="1048190437">
          <w:marLeft w:val="0"/>
          <w:marRight w:val="0"/>
          <w:marTop w:val="0"/>
          <w:marBottom w:val="0"/>
          <w:divBdr>
            <w:top w:val="none" w:sz="0" w:space="0" w:color="auto"/>
            <w:left w:val="none" w:sz="0" w:space="0" w:color="auto"/>
            <w:bottom w:val="none" w:sz="0" w:space="0" w:color="auto"/>
            <w:right w:val="none" w:sz="0" w:space="0" w:color="auto"/>
          </w:divBdr>
        </w:div>
        <w:div w:id="1981304529">
          <w:marLeft w:val="0"/>
          <w:marRight w:val="0"/>
          <w:marTop w:val="0"/>
          <w:marBottom w:val="0"/>
          <w:divBdr>
            <w:top w:val="none" w:sz="0" w:space="0" w:color="auto"/>
            <w:left w:val="none" w:sz="0" w:space="0" w:color="auto"/>
            <w:bottom w:val="none" w:sz="0" w:space="0" w:color="auto"/>
            <w:right w:val="none" w:sz="0" w:space="0" w:color="auto"/>
          </w:divBdr>
        </w:div>
        <w:div w:id="1107121135">
          <w:marLeft w:val="0"/>
          <w:marRight w:val="0"/>
          <w:marTop w:val="0"/>
          <w:marBottom w:val="0"/>
          <w:divBdr>
            <w:top w:val="none" w:sz="0" w:space="0" w:color="auto"/>
            <w:left w:val="none" w:sz="0" w:space="0" w:color="auto"/>
            <w:bottom w:val="none" w:sz="0" w:space="0" w:color="auto"/>
            <w:right w:val="none" w:sz="0" w:space="0" w:color="auto"/>
          </w:divBdr>
        </w:div>
      </w:divsChild>
    </w:div>
    <w:div w:id="834956458">
      <w:bodyDiv w:val="1"/>
      <w:marLeft w:val="0"/>
      <w:marRight w:val="0"/>
      <w:marTop w:val="0"/>
      <w:marBottom w:val="0"/>
      <w:divBdr>
        <w:top w:val="none" w:sz="0" w:space="0" w:color="auto"/>
        <w:left w:val="none" w:sz="0" w:space="0" w:color="auto"/>
        <w:bottom w:val="none" w:sz="0" w:space="0" w:color="auto"/>
        <w:right w:val="none" w:sz="0" w:space="0" w:color="auto"/>
      </w:divBdr>
    </w:div>
    <w:div w:id="997657917">
      <w:bodyDiv w:val="1"/>
      <w:marLeft w:val="0"/>
      <w:marRight w:val="0"/>
      <w:marTop w:val="0"/>
      <w:marBottom w:val="0"/>
      <w:divBdr>
        <w:top w:val="none" w:sz="0" w:space="0" w:color="auto"/>
        <w:left w:val="none" w:sz="0" w:space="0" w:color="auto"/>
        <w:bottom w:val="none" w:sz="0" w:space="0" w:color="auto"/>
        <w:right w:val="none" w:sz="0" w:space="0" w:color="auto"/>
      </w:divBdr>
    </w:div>
    <w:div w:id="1171719650">
      <w:bodyDiv w:val="1"/>
      <w:marLeft w:val="0"/>
      <w:marRight w:val="0"/>
      <w:marTop w:val="0"/>
      <w:marBottom w:val="0"/>
      <w:divBdr>
        <w:top w:val="none" w:sz="0" w:space="0" w:color="auto"/>
        <w:left w:val="none" w:sz="0" w:space="0" w:color="auto"/>
        <w:bottom w:val="none" w:sz="0" w:space="0" w:color="auto"/>
        <w:right w:val="none" w:sz="0" w:space="0" w:color="auto"/>
      </w:divBdr>
    </w:div>
    <w:div w:id="1208030366">
      <w:bodyDiv w:val="1"/>
      <w:marLeft w:val="0"/>
      <w:marRight w:val="0"/>
      <w:marTop w:val="0"/>
      <w:marBottom w:val="0"/>
      <w:divBdr>
        <w:top w:val="none" w:sz="0" w:space="0" w:color="auto"/>
        <w:left w:val="none" w:sz="0" w:space="0" w:color="auto"/>
        <w:bottom w:val="none" w:sz="0" w:space="0" w:color="auto"/>
        <w:right w:val="none" w:sz="0" w:space="0" w:color="auto"/>
      </w:divBdr>
      <w:divsChild>
        <w:div w:id="663775897">
          <w:marLeft w:val="0"/>
          <w:marRight w:val="0"/>
          <w:marTop w:val="0"/>
          <w:marBottom w:val="0"/>
          <w:divBdr>
            <w:top w:val="none" w:sz="0" w:space="0" w:color="auto"/>
            <w:left w:val="none" w:sz="0" w:space="0" w:color="auto"/>
            <w:bottom w:val="none" w:sz="0" w:space="0" w:color="auto"/>
            <w:right w:val="none" w:sz="0" w:space="0" w:color="auto"/>
          </w:divBdr>
        </w:div>
        <w:div w:id="296447811">
          <w:marLeft w:val="0"/>
          <w:marRight w:val="0"/>
          <w:marTop w:val="0"/>
          <w:marBottom w:val="0"/>
          <w:divBdr>
            <w:top w:val="none" w:sz="0" w:space="0" w:color="auto"/>
            <w:left w:val="none" w:sz="0" w:space="0" w:color="auto"/>
            <w:bottom w:val="none" w:sz="0" w:space="0" w:color="auto"/>
            <w:right w:val="none" w:sz="0" w:space="0" w:color="auto"/>
          </w:divBdr>
        </w:div>
        <w:div w:id="2036692556">
          <w:marLeft w:val="0"/>
          <w:marRight w:val="0"/>
          <w:marTop w:val="0"/>
          <w:marBottom w:val="0"/>
          <w:divBdr>
            <w:top w:val="none" w:sz="0" w:space="0" w:color="auto"/>
            <w:left w:val="none" w:sz="0" w:space="0" w:color="auto"/>
            <w:bottom w:val="none" w:sz="0" w:space="0" w:color="auto"/>
            <w:right w:val="none" w:sz="0" w:space="0" w:color="auto"/>
          </w:divBdr>
        </w:div>
        <w:div w:id="1550065823">
          <w:marLeft w:val="0"/>
          <w:marRight w:val="0"/>
          <w:marTop w:val="0"/>
          <w:marBottom w:val="0"/>
          <w:divBdr>
            <w:top w:val="none" w:sz="0" w:space="0" w:color="auto"/>
            <w:left w:val="none" w:sz="0" w:space="0" w:color="auto"/>
            <w:bottom w:val="none" w:sz="0" w:space="0" w:color="auto"/>
            <w:right w:val="none" w:sz="0" w:space="0" w:color="auto"/>
          </w:divBdr>
        </w:div>
        <w:div w:id="2004161235">
          <w:marLeft w:val="0"/>
          <w:marRight w:val="0"/>
          <w:marTop w:val="0"/>
          <w:marBottom w:val="0"/>
          <w:divBdr>
            <w:top w:val="none" w:sz="0" w:space="0" w:color="auto"/>
            <w:left w:val="none" w:sz="0" w:space="0" w:color="auto"/>
            <w:bottom w:val="none" w:sz="0" w:space="0" w:color="auto"/>
            <w:right w:val="none" w:sz="0" w:space="0" w:color="auto"/>
          </w:divBdr>
        </w:div>
      </w:divsChild>
    </w:div>
    <w:div w:id="1290235462">
      <w:bodyDiv w:val="1"/>
      <w:marLeft w:val="0"/>
      <w:marRight w:val="0"/>
      <w:marTop w:val="0"/>
      <w:marBottom w:val="0"/>
      <w:divBdr>
        <w:top w:val="none" w:sz="0" w:space="0" w:color="auto"/>
        <w:left w:val="none" w:sz="0" w:space="0" w:color="auto"/>
        <w:bottom w:val="none" w:sz="0" w:space="0" w:color="auto"/>
        <w:right w:val="none" w:sz="0" w:space="0" w:color="auto"/>
      </w:divBdr>
    </w:div>
    <w:div w:id="1341346127">
      <w:bodyDiv w:val="1"/>
      <w:marLeft w:val="0"/>
      <w:marRight w:val="0"/>
      <w:marTop w:val="0"/>
      <w:marBottom w:val="0"/>
      <w:divBdr>
        <w:top w:val="none" w:sz="0" w:space="0" w:color="auto"/>
        <w:left w:val="none" w:sz="0" w:space="0" w:color="auto"/>
        <w:bottom w:val="none" w:sz="0" w:space="0" w:color="auto"/>
        <w:right w:val="none" w:sz="0" w:space="0" w:color="auto"/>
      </w:divBdr>
    </w:div>
    <w:div w:id="1412043959">
      <w:bodyDiv w:val="1"/>
      <w:marLeft w:val="0"/>
      <w:marRight w:val="0"/>
      <w:marTop w:val="0"/>
      <w:marBottom w:val="0"/>
      <w:divBdr>
        <w:top w:val="none" w:sz="0" w:space="0" w:color="auto"/>
        <w:left w:val="none" w:sz="0" w:space="0" w:color="auto"/>
        <w:bottom w:val="none" w:sz="0" w:space="0" w:color="auto"/>
        <w:right w:val="none" w:sz="0" w:space="0" w:color="auto"/>
      </w:divBdr>
    </w:div>
    <w:div w:id="1440762088">
      <w:bodyDiv w:val="1"/>
      <w:marLeft w:val="0"/>
      <w:marRight w:val="0"/>
      <w:marTop w:val="0"/>
      <w:marBottom w:val="0"/>
      <w:divBdr>
        <w:top w:val="none" w:sz="0" w:space="0" w:color="auto"/>
        <w:left w:val="none" w:sz="0" w:space="0" w:color="auto"/>
        <w:bottom w:val="none" w:sz="0" w:space="0" w:color="auto"/>
        <w:right w:val="none" w:sz="0" w:space="0" w:color="auto"/>
      </w:divBdr>
    </w:div>
    <w:div w:id="1612861827">
      <w:bodyDiv w:val="1"/>
      <w:marLeft w:val="0"/>
      <w:marRight w:val="0"/>
      <w:marTop w:val="0"/>
      <w:marBottom w:val="0"/>
      <w:divBdr>
        <w:top w:val="none" w:sz="0" w:space="0" w:color="auto"/>
        <w:left w:val="none" w:sz="0" w:space="0" w:color="auto"/>
        <w:bottom w:val="none" w:sz="0" w:space="0" w:color="auto"/>
        <w:right w:val="none" w:sz="0" w:space="0" w:color="auto"/>
      </w:divBdr>
    </w:div>
    <w:div w:id="1806047561">
      <w:bodyDiv w:val="1"/>
      <w:marLeft w:val="0"/>
      <w:marRight w:val="0"/>
      <w:marTop w:val="0"/>
      <w:marBottom w:val="0"/>
      <w:divBdr>
        <w:top w:val="none" w:sz="0" w:space="0" w:color="auto"/>
        <w:left w:val="none" w:sz="0" w:space="0" w:color="auto"/>
        <w:bottom w:val="none" w:sz="0" w:space="0" w:color="auto"/>
        <w:right w:val="none" w:sz="0" w:space="0" w:color="auto"/>
      </w:divBdr>
      <w:divsChild>
        <w:div w:id="2037122085">
          <w:marLeft w:val="0"/>
          <w:marRight w:val="0"/>
          <w:marTop w:val="0"/>
          <w:marBottom w:val="0"/>
          <w:divBdr>
            <w:top w:val="none" w:sz="0" w:space="0" w:color="auto"/>
            <w:left w:val="none" w:sz="0" w:space="0" w:color="auto"/>
            <w:bottom w:val="none" w:sz="0" w:space="0" w:color="auto"/>
            <w:right w:val="none" w:sz="0" w:space="0" w:color="auto"/>
          </w:divBdr>
        </w:div>
        <w:div w:id="199705455">
          <w:marLeft w:val="0"/>
          <w:marRight w:val="0"/>
          <w:marTop w:val="0"/>
          <w:marBottom w:val="0"/>
          <w:divBdr>
            <w:top w:val="none" w:sz="0" w:space="0" w:color="auto"/>
            <w:left w:val="none" w:sz="0" w:space="0" w:color="auto"/>
            <w:bottom w:val="none" w:sz="0" w:space="0" w:color="auto"/>
            <w:right w:val="none" w:sz="0" w:space="0" w:color="auto"/>
          </w:divBdr>
        </w:div>
        <w:div w:id="142048710">
          <w:marLeft w:val="0"/>
          <w:marRight w:val="0"/>
          <w:marTop w:val="0"/>
          <w:marBottom w:val="0"/>
          <w:divBdr>
            <w:top w:val="none" w:sz="0" w:space="0" w:color="auto"/>
            <w:left w:val="none" w:sz="0" w:space="0" w:color="auto"/>
            <w:bottom w:val="none" w:sz="0" w:space="0" w:color="auto"/>
            <w:right w:val="none" w:sz="0" w:space="0" w:color="auto"/>
          </w:divBdr>
        </w:div>
        <w:div w:id="956713105">
          <w:marLeft w:val="0"/>
          <w:marRight w:val="0"/>
          <w:marTop w:val="0"/>
          <w:marBottom w:val="0"/>
          <w:divBdr>
            <w:top w:val="none" w:sz="0" w:space="0" w:color="auto"/>
            <w:left w:val="none" w:sz="0" w:space="0" w:color="auto"/>
            <w:bottom w:val="none" w:sz="0" w:space="0" w:color="auto"/>
            <w:right w:val="none" w:sz="0" w:space="0" w:color="auto"/>
          </w:divBdr>
        </w:div>
        <w:div w:id="1857693912">
          <w:marLeft w:val="0"/>
          <w:marRight w:val="0"/>
          <w:marTop w:val="0"/>
          <w:marBottom w:val="0"/>
          <w:divBdr>
            <w:top w:val="none" w:sz="0" w:space="0" w:color="auto"/>
            <w:left w:val="none" w:sz="0" w:space="0" w:color="auto"/>
            <w:bottom w:val="none" w:sz="0" w:space="0" w:color="auto"/>
            <w:right w:val="none" w:sz="0" w:space="0" w:color="auto"/>
          </w:divBdr>
        </w:div>
        <w:div w:id="1870751314">
          <w:marLeft w:val="0"/>
          <w:marRight w:val="0"/>
          <w:marTop w:val="0"/>
          <w:marBottom w:val="0"/>
          <w:divBdr>
            <w:top w:val="none" w:sz="0" w:space="0" w:color="auto"/>
            <w:left w:val="none" w:sz="0" w:space="0" w:color="auto"/>
            <w:bottom w:val="none" w:sz="0" w:space="0" w:color="auto"/>
            <w:right w:val="none" w:sz="0" w:space="0" w:color="auto"/>
          </w:divBdr>
        </w:div>
        <w:div w:id="139805630">
          <w:marLeft w:val="0"/>
          <w:marRight w:val="0"/>
          <w:marTop w:val="0"/>
          <w:marBottom w:val="0"/>
          <w:divBdr>
            <w:top w:val="none" w:sz="0" w:space="0" w:color="auto"/>
            <w:left w:val="none" w:sz="0" w:space="0" w:color="auto"/>
            <w:bottom w:val="none" w:sz="0" w:space="0" w:color="auto"/>
            <w:right w:val="none" w:sz="0" w:space="0" w:color="auto"/>
          </w:divBdr>
        </w:div>
      </w:divsChild>
    </w:div>
    <w:div w:id="1817726380">
      <w:bodyDiv w:val="1"/>
      <w:marLeft w:val="0"/>
      <w:marRight w:val="0"/>
      <w:marTop w:val="0"/>
      <w:marBottom w:val="0"/>
      <w:divBdr>
        <w:top w:val="none" w:sz="0" w:space="0" w:color="auto"/>
        <w:left w:val="none" w:sz="0" w:space="0" w:color="auto"/>
        <w:bottom w:val="none" w:sz="0" w:space="0" w:color="auto"/>
        <w:right w:val="none" w:sz="0" w:space="0" w:color="auto"/>
      </w:divBdr>
      <w:divsChild>
        <w:div w:id="2127307738">
          <w:marLeft w:val="0"/>
          <w:marRight w:val="0"/>
          <w:marTop w:val="30"/>
          <w:marBottom w:val="0"/>
          <w:divBdr>
            <w:top w:val="none" w:sz="0" w:space="0" w:color="auto"/>
            <w:left w:val="none" w:sz="0" w:space="0" w:color="auto"/>
            <w:bottom w:val="none" w:sz="0" w:space="0" w:color="auto"/>
            <w:right w:val="none" w:sz="0" w:space="0" w:color="auto"/>
          </w:divBdr>
        </w:div>
      </w:divsChild>
    </w:div>
    <w:div w:id="1870482264">
      <w:bodyDiv w:val="1"/>
      <w:marLeft w:val="0"/>
      <w:marRight w:val="0"/>
      <w:marTop w:val="0"/>
      <w:marBottom w:val="0"/>
      <w:divBdr>
        <w:top w:val="none" w:sz="0" w:space="0" w:color="auto"/>
        <w:left w:val="none" w:sz="0" w:space="0" w:color="auto"/>
        <w:bottom w:val="none" w:sz="0" w:space="0" w:color="auto"/>
        <w:right w:val="none" w:sz="0" w:space="0" w:color="auto"/>
      </w:divBdr>
      <w:divsChild>
        <w:div w:id="326246428">
          <w:marLeft w:val="0"/>
          <w:marRight w:val="0"/>
          <w:marTop w:val="0"/>
          <w:marBottom w:val="0"/>
          <w:divBdr>
            <w:top w:val="none" w:sz="0" w:space="0" w:color="auto"/>
            <w:left w:val="none" w:sz="0" w:space="0" w:color="auto"/>
            <w:bottom w:val="none" w:sz="0" w:space="0" w:color="auto"/>
            <w:right w:val="none" w:sz="0" w:space="0" w:color="auto"/>
          </w:divBdr>
        </w:div>
      </w:divsChild>
    </w:div>
    <w:div w:id="1897275682">
      <w:bodyDiv w:val="1"/>
      <w:marLeft w:val="0"/>
      <w:marRight w:val="0"/>
      <w:marTop w:val="0"/>
      <w:marBottom w:val="0"/>
      <w:divBdr>
        <w:top w:val="none" w:sz="0" w:space="0" w:color="auto"/>
        <w:left w:val="none" w:sz="0" w:space="0" w:color="auto"/>
        <w:bottom w:val="none" w:sz="0" w:space="0" w:color="auto"/>
        <w:right w:val="none" w:sz="0" w:space="0" w:color="auto"/>
      </w:divBdr>
    </w:div>
    <w:div w:id="1969241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ervice.police.uk/ro/report/ocr/af/how-to-report-a-crime/?frc=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Laura Spittles</cp:lastModifiedBy>
  <cp:revision>2</cp:revision>
  <dcterms:created xsi:type="dcterms:W3CDTF">2023-01-24T09:24:00Z</dcterms:created>
  <dcterms:modified xsi:type="dcterms:W3CDTF">2023-01-24T09:24:00Z</dcterms:modified>
</cp:coreProperties>
</file>