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A7BA7" w14:textId="05E51189" w:rsidR="00EC2598" w:rsidRDefault="00021F71">
      <w:pPr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>Notes of Woolsery Parish Council meeting held on 18/10/22 in Woolsery Sports and Community Hall.</w:t>
      </w:r>
    </w:p>
    <w:p w14:paraId="3FDE6F4A" w14:textId="53603E67" w:rsidR="00021F71" w:rsidRPr="00D77DA7" w:rsidRDefault="00021F71">
      <w:pPr>
        <w:rPr>
          <w:rFonts w:ascii="Arial Narrow" w:hAnsi="Arial Narrow" w:cs="Arial"/>
          <w:b/>
          <w:bCs/>
          <w:sz w:val="10"/>
          <w:szCs w:val="10"/>
        </w:rPr>
      </w:pPr>
    </w:p>
    <w:p w14:paraId="2E46CB10" w14:textId="58F64921" w:rsidR="00021F71" w:rsidRDefault="00021F71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The meeting was chaired by Councillor M Hill and attended by Councillors Beech, Hancock, Heywood, S Hill, Salvidant, Spittles, three members of the public (2 after the co-option item) and the Parish Clerk.</w:t>
      </w:r>
    </w:p>
    <w:p w14:paraId="7B60547F" w14:textId="3996805A" w:rsidR="00021F71" w:rsidRPr="00D77DA7" w:rsidRDefault="00021F71">
      <w:pPr>
        <w:rPr>
          <w:rFonts w:ascii="Arial Narrow" w:hAnsi="Arial Narrow" w:cs="Arial"/>
          <w:sz w:val="13"/>
          <w:szCs w:val="13"/>
        </w:rPr>
      </w:pPr>
    </w:p>
    <w:p w14:paraId="5DC6CC0B" w14:textId="4FCA9BC5" w:rsidR="00021F71" w:rsidRDefault="00021F71">
      <w:pPr>
        <w:rPr>
          <w:rFonts w:ascii="Arial Narrow" w:hAnsi="Arial Narrow" w:cs="Arial"/>
          <w:sz w:val="22"/>
          <w:szCs w:val="22"/>
        </w:rPr>
      </w:pPr>
      <w:r w:rsidRPr="00021F71">
        <w:rPr>
          <w:rFonts w:ascii="Arial Narrow" w:hAnsi="Arial Narrow" w:cs="Arial"/>
          <w:b/>
          <w:bCs/>
          <w:sz w:val="22"/>
          <w:szCs w:val="22"/>
        </w:rPr>
        <w:t>Councillor Brian Beech was co-opted</w:t>
      </w:r>
      <w:r>
        <w:rPr>
          <w:rFonts w:ascii="Arial Narrow" w:hAnsi="Arial Narrow" w:cs="Arial"/>
          <w:sz w:val="22"/>
          <w:szCs w:val="22"/>
        </w:rPr>
        <w:t xml:space="preserve"> onto the Parish Council, filling the last remaining vacancy.  The Parish Council is now up to full strength.</w:t>
      </w:r>
    </w:p>
    <w:p w14:paraId="2AC6BBF8" w14:textId="2525E60C" w:rsidR="00021F71" w:rsidRPr="00D77DA7" w:rsidRDefault="00021F71">
      <w:pPr>
        <w:rPr>
          <w:rFonts w:ascii="Arial Narrow" w:hAnsi="Arial Narrow" w:cs="Arial"/>
          <w:sz w:val="13"/>
          <w:szCs w:val="13"/>
        </w:rPr>
      </w:pPr>
    </w:p>
    <w:p w14:paraId="39F722BE" w14:textId="57142211" w:rsidR="00021F71" w:rsidRDefault="00021F71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>Public Comment Session.</w:t>
      </w:r>
      <w:r>
        <w:rPr>
          <w:rFonts w:ascii="Arial Narrow" w:hAnsi="Arial Narrow" w:cs="Arial"/>
          <w:sz w:val="22"/>
          <w:szCs w:val="22"/>
        </w:rPr>
        <w:t xml:space="preserve">  Representations regarding outdated information in the Parish News, potholes at Ash Bridge, enforcement at Higher Town, and letter from Woolsery Primary School.</w:t>
      </w:r>
    </w:p>
    <w:p w14:paraId="124A4858" w14:textId="46C60766" w:rsidR="00021F71" w:rsidRPr="00D77DA7" w:rsidRDefault="00021F71">
      <w:pPr>
        <w:rPr>
          <w:rFonts w:ascii="Arial Narrow" w:hAnsi="Arial Narrow" w:cs="Arial"/>
          <w:sz w:val="13"/>
          <w:szCs w:val="13"/>
        </w:rPr>
      </w:pPr>
    </w:p>
    <w:p w14:paraId="3616AD12" w14:textId="3220825D" w:rsidR="00021F71" w:rsidRDefault="00021F71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 xml:space="preserve">Apologies </w:t>
      </w:r>
      <w:r>
        <w:rPr>
          <w:rFonts w:ascii="Arial Narrow" w:hAnsi="Arial Narrow" w:cs="Arial"/>
          <w:sz w:val="22"/>
          <w:szCs w:val="22"/>
        </w:rPr>
        <w:t xml:space="preserve">were received from Councillors S Harding (District) and </w:t>
      </w:r>
      <w:proofErr w:type="spellStart"/>
      <w:r>
        <w:rPr>
          <w:rFonts w:ascii="Arial Narrow" w:hAnsi="Arial Narrow" w:cs="Arial"/>
          <w:sz w:val="22"/>
          <w:szCs w:val="22"/>
        </w:rPr>
        <w:t>Raffe</w:t>
      </w:r>
      <w:proofErr w:type="spellEnd"/>
      <w:r>
        <w:rPr>
          <w:rFonts w:ascii="Arial Narrow" w:hAnsi="Arial Narrow" w:cs="Arial"/>
          <w:sz w:val="22"/>
          <w:szCs w:val="22"/>
        </w:rPr>
        <w:t>.</w:t>
      </w:r>
    </w:p>
    <w:p w14:paraId="2435F95C" w14:textId="45AC1484" w:rsidR="00021F71" w:rsidRPr="00D77DA7" w:rsidRDefault="00021F71">
      <w:pPr>
        <w:rPr>
          <w:rFonts w:ascii="Arial Narrow" w:hAnsi="Arial Narrow" w:cs="Arial"/>
          <w:sz w:val="13"/>
          <w:szCs w:val="13"/>
        </w:rPr>
      </w:pPr>
    </w:p>
    <w:p w14:paraId="759BDA7A" w14:textId="2BCD056B" w:rsidR="00021F71" w:rsidRDefault="00021F71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>Declarations of Interest.</w:t>
      </w:r>
      <w:r>
        <w:rPr>
          <w:rFonts w:ascii="Arial Narrow" w:hAnsi="Arial Narrow" w:cs="Arial"/>
          <w:sz w:val="22"/>
          <w:szCs w:val="22"/>
        </w:rPr>
        <w:t xml:space="preserve">  Councillor Hancock declared a Personal Interest as a neighbour relating to a planning application.</w:t>
      </w:r>
    </w:p>
    <w:p w14:paraId="73559CA1" w14:textId="3666C69F" w:rsidR="00021F71" w:rsidRPr="00D77DA7" w:rsidRDefault="00021F71">
      <w:pPr>
        <w:rPr>
          <w:rFonts w:ascii="Arial Narrow" w:hAnsi="Arial Narrow" w:cs="Arial"/>
          <w:sz w:val="13"/>
          <w:szCs w:val="13"/>
        </w:rPr>
      </w:pPr>
    </w:p>
    <w:p w14:paraId="1FDE9E9A" w14:textId="2EE596D2" w:rsidR="00021F71" w:rsidRDefault="00021F71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 xml:space="preserve">The Minutes of the last meeting </w:t>
      </w:r>
      <w:r>
        <w:rPr>
          <w:rFonts w:ascii="Arial Narrow" w:hAnsi="Arial Narrow" w:cs="Arial"/>
          <w:sz w:val="22"/>
          <w:szCs w:val="22"/>
        </w:rPr>
        <w:t>held on 26 September 2022 were approved and signed as a correct record.</w:t>
      </w:r>
    </w:p>
    <w:p w14:paraId="38D7B11C" w14:textId="45B24933" w:rsidR="00021F71" w:rsidRPr="00D77DA7" w:rsidRDefault="00021F71">
      <w:pPr>
        <w:rPr>
          <w:rFonts w:ascii="Arial Narrow" w:hAnsi="Arial Narrow" w:cs="Arial"/>
          <w:sz w:val="13"/>
          <w:szCs w:val="13"/>
        </w:rPr>
      </w:pPr>
    </w:p>
    <w:p w14:paraId="63AF150C" w14:textId="2781CB6B" w:rsidR="00021F71" w:rsidRDefault="00021F71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 xml:space="preserve">Clerk’s Report.  </w:t>
      </w:r>
      <w:r>
        <w:rPr>
          <w:rFonts w:ascii="Arial Narrow" w:hAnsi="Arial Narrow" w:cs="Arial"/>
          <w:sz w:val="22"/>
          <w:szCs w:val="22"/>
        </w:rPr>
        <w:t>The following items were covered:</w:t>
      </w:r>
    </w:p>
    <w:p w14:paraId="39658025" w14:textId="35A23604" w:rsidR="00021F71" w:rsidRDefault="00021F71" w:rsidP="00021F71">
      <w:pPr>
        <w:pStyle w:val="ListParagraph"/>
        <w:numPr>
          <w:ilvl w:val="0"/>
          <w:numId w:val="1"/>
        </w:num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Adoption of BT telephone box in Woolsery.  Telephony is being removed.</w:t>
      </w:r>
    </w:p>
    <w:p w14:paraId="1DE097DE" w14:textId="4B18E8A8" w:rsidR="00021F71" w:rsidRDefault="00021F71" w:rsidP="00021F71">
      <w:pPr>
        <w:pStyle w:val="ListParagraph"/>
        <w:numPr>
          <w:ilvl w:val="0"/>
          <w:numId w:val="1"/>
        </w:num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Overnight camping in Bucks Mills Car Park.  TDC said signage would be reviewed to include ‘no overnight parking</w:t>
      </w:r>
      <w:proofErr w:type="gramStart"/>
      <w:r>
        <w:rPr>
          <w:rFonts w:ascii="Arial Narrow" w:hAnsi="Arial Narrow" w:cs="Arial"/>
          <w:sz w:val="22"/>
          <w:szCs w:val="22"/>
        </w:rPr>
        <w:t>’</w:t>
      </w:r>
      <w:proofErr w:type="gramEnd"/>
      <w:r>
        <w:rPr>
          <w:rFonts w:ascii="Arial Narrow" w:hAnsi="Arial Narrow" w:cs="Arial"/>
          <w:sz w:val="22"/>
          <w:szCs w:val="22"/>
        </w:rPr>
        <w:t xml:space="preserve"> but</w:t>
      </w:r>
      <w:r w:rsidR="006D2CBA">
        <w:rPr>
          <w:rFonts w:ascii="Arial Narrow" w:hAnsi="Arial Narrow" w:cs="Arial"/>
          <w:sz w:val="22"/>
          <w:szCs w:val="22"/>
        </w:rPr>
        <w:t xml:space="preserve"> it was reported that</w:t>
      </w:r>
      <w:r>
        <w:rPr>
          <w:rFonts w:ascii="Arial Narrow" w:hAnsi="Arial Narrow" w:cs="Arial"/>
          <w:sz w:val="22"/>
          <w:szCs w:val="22"/>
        </w:rPr>
        <w:t xml:space="preserve"> the signs already say this and the authority is to be asked if they are in agreement with a heigh</w:t>
      </w:r>
      <w:r w:rsidR="0076366E">
        <w:rPr>
          <w:rFonts w:ascii="Arial Narrow" w:hAnsi="Arial Narrow" w:cs="Arial"/>
          <w:sz w:val="22"/>
          <w:szCs w:val="22"/>
        </w:rPr>
        <w:t>t</w:t>
      </w:r>
      <w:r>
        <w:rPr>
          <w:rFonts w:ascii="Arial Narrow" w:hAnsi="Arial Narrow" w:cs="Arial"/>
          <w:sz w:val="22"/>
          <w:szCs w:val="22"/>
        </w:rPr>
        <w:t xml:space="preserve"> limiter.</w:t>
      </w:r>
    </w:p>
    <w:p w14:paraId="0A90B4E4" w14:textId="2AFF07D1" w:rsidR="00021F71" w:rsidRDefault="00021F71" w:rsidP="00021F71">
      <w:pPr>
        <w:pStyle w:val="ListParagraph"/>
        <w:numPr>
          <w:ilvl w:val="0"/>
          <w:numId w:val="1"/>
        </w:num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Yellow painted stones.  DCC Highways response was not considered adequate and further representations to be made.</w:t>
      </w:r>
    </w:p>
    <w:p w14:paraId="68B16A65" w14:textId="14DB9C51" w:rsidR="00021F71" w:rsidRDefault="00021F71" w:rsidP="00021F71">
      <w:pPr>
        <w:pStyle w:val="ListParagraph"/>
        <w:numPr>
          <w:ilvl w:val="0"/>
          <w:numId w:val="1"/>
        </w:num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South West Water Concrete Pillar.  Customer Services are dealing with this item.</w:t>
      </w:r>
    </w:p>
    <w:p w14:paraId="3861CE54" w14:textId="11E961CC" w:rsidR="00021F71" w:rsidRDefault="00021F71" w:rsidP="00021F71">
      <w:pPr>
        <w:pStyle w:val="ListParagraph"/>
        <w:numPr>
          <w:ilvl w:val="0"/>
          <w:numId w:val="1"/>
        </w:num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Annual Distribution of black refuse bags.  </w:t>
      </w:r>
      <w:proofErr w:type="spellStart"/>
      <w:r>
        <w:rPr>
          <w:rFonts w:ascii="Arial Narrow" w:hAnsi="Arial Narrow" w:cs="Arial"/>
          <w:sz w:val="22"/>
          <w:szCs w:val="22"/>
        </w:rPr>
        <w:t>Councilllors</w:t>
      </w:r>
      <w:proofErr w:type="spellEnd"/>
      <w:r>
        <w:rPr>
          <w:rFonts w:ascii="Arial Narrow" w:hAnsi="Arial Narrow" w:cs="Arial"/>
          <w:sz w:val="22"/>
          <w:szCs w:val="22"/>
        </w:rPr>
        <w:t xml:space="preserve"> Heywood and S Hill are to liaise for prices and placing the order with a view to these being distributed together with an A5 handout inviting parishioners to give ideas for a</w:t>
      </w:r>
      <w:r w:rsidR="00C942A9">
        <w:rPr>
          <w:rFonts w:ascii="Arial Narrow" w:hAnsi="Arial Narrow" w:cs="Arial"/>
          <w:sz w:val="22"/>
          <w:szCs w:val="22"/>
        </w:rPr>
        <w:t xml:space="preserve"> future</w:t>
      </w:r>
      <w:r>
        <w:rPr>
          <w:rFonts w:ascii="Arial Narrow" w:hAnsi="Arial Narrow" w:cs="Arial"/>
          <w:sz w:val="22"/>
          <w:szCs w:val="22"/>
        </w:rPr>
        <w:t xml:space="preserve"> alternative scheme, at the beginning of November.</w:t>
      </w:r>
    </w:p>
    <w:p w14:paraId="524738CF" w14:textId="0D69BD5D" w:rsidR="00021F71" w:rsidRDefault="00021F71" w:rsidP="00021F71">
      <w:pPr>
        <w:pStyle w:val="ListParagraph"/>
        <w:numPr>
          <w:ilvl w:val="0"/>
          <w:numId w:val="1"/>
        </w:num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TDC Climate Emergency Declaration reply.  The Clerk is continuing to chase this.</w:t>
      </w:r>
    </w:p>
    <w:p w14:paraId="5394994D" w14:textId="077ADE6F" w:rsidR="00021F71" w:rsidRDefault="00021F71" w:rsidP="00021F71">
      <w:pPr>
        <w:pStyle w:val="ListParagraph"/>
        <w:numPr>
          <w:ilvl w:val="0"/>
          <w:numId w:val="1"/>
        </w:numPr>
        <w:rPr>
          <w:rFonts w:ascii="Arial Narrow" w:hAnsi="Arial Narrow" w:cs="Arial"/>
          <w:sz w:val="22"/>
          <w:szCs w:val="22"/>
        </w:rPr>
      </w:pPr>
      <w:proofErr w:type="spellStart"/>
      <w:r>
        <w:rPr>
          <w:rFonts w:ascii="Arial Narrow" w:hAnsi="Arial Narrow" w:cs="Arial"/>
          <w:sz w:val="22"/>
          <w:szCs w:val="22"/>
        </w:rPr>
        <w:t>Upvc</w:t>
      </w:r>
      <w:proofErr w:type="spellEnd"/>
      <w:r>
        <w:rPr>
          <w:rFonts w:ascii="Arial Narrow" w:hAnsi="Arial Narrow" w:cs="Arial"/>
          <w:sz w:val="22"/>
          <w:szCs w:val="22"/>
        </w:rPr>
        <w:t xml:space="preserve"> doors at Bucks Cross Village Hall.  It was proposed, seconded and agreed that the doors </w:t>
      </w:r>
      <w:r w:rsidR="006D2CBA">
        <w:rPr>
          <w:rFonts w:ascii="Arial Narrow" w:hAnsi="Arial Narrow" w:cs="Arial"/>
          <w:sz w:val="22"/>
          <w:szCs w:val="22"/>
        </w:rPr>
        <w:t>are</w:t>
      </w:r>
      <w:r>
        <w:rPr>
          <w:rFonts w:ascii="Arial Narrow" w:hAnsi="Arial Narrow" w:cs="Arial"/>
          <w:sz w:val="22"/>
          <w:szCs w:val="22"/>
        </w:rPr>
        <w:t xml:space="preserve"> gifted to the Village Hall.</w:t>
      </w:r>
    </w:p>
    <w:p w14:paraId="7CD6501F" w14:textId="35FB2D44" w:rsidR="00021F71" w:rsidRDefault="00021F71" w:rsidP="00021F71">
      <w:pPr>
        <w:pStyle w:val="ListParagraph"/>
        <w:numPr>
          <w:ilvl w:val="0"/>
          <w:numId w:val="1"/>
        </w:num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Dog Bins for Bucks Mills.  The Clerk is waiting for a reply from TDC as to whether they would (1) supply one and (2) empty it and if so, the cost.</w:t>
      </w:r>
    </w:p>
    <w:p w14:paraId="000451CA" w14:textId="1A8F616C" w:rsidR="00021F71" w:rsidRDefault="00021F71" w:rsidP="00021F71">
      <w:pPr>
        <w:pStyle w:val="ListParagraph"/>
        <w:numPr>
          <w:ilvl w:val="0"/>
          <w:numId w:val="1"/>
        </w:num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Cleaning of bus shelter at Bucks Cross.  TDC say it belongs to DCC, who are to be contacted about future cleaning as a duty of care and </w:t>
      </w:r>
      <w:r w:rsidR="006D2CBA">
        <w:rPr>
          <w:rFonts w:ascii="Arial Narrow" w:hAnsi="Arial Narrow" w:cs="Arial"/>
          <w:sz w:val="22"/>
          <w:szCs w:val="22"/>
        </w:rPr>
        <w:t>to avoid a potential</w:t>
      </w:r>
      <w:r>
        <w:rPr>
          <w:rFonts w:ascii="Arial Narrow" w:hAnsi="Arial Narrow" w:cs="Arial"/>
          <w:sz w:val="22"/>
          <w:szCs w:val="22"/>
        </w:rPr>
        <w:t xml:space="preserve"> health hazard.</w:t>
      </w:r>
    </w:p>
    <w:p w14:paraId="2CF47871" w14:textId="2245F041" w:rsidR="00021F71" w:rsidRDefault="00021F71" w:rsidP="00021F71">
      <w:pPr>
        <w:pStyle w:val="ListParagraph"/>
        <w:numPr>
          <w:ilvl w:val="0"/>
          <w:numId w:val="1"/>
        </w:num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Grass cutting at School junction on Clovelly – </w:t>
      </w:r>
      <w:proofErr w:type="spellStart"/>
      <w:r>
        <w:rPr>
          <w:rFonts w:ascii="Arial Narrow" w:hAnsi="Arial Narrow" w:cs="Arial"/>
          <w:sz w:val="22"/>
          <w:szCs w:val="22"/>
        </w:rPr>
        <w:t>Bradworthy</w:t>
      </w:r>
      <w:proofErr w:type="spellEnd"/>
      <w:r>
        <w:rPr>
          <w:rFonts w:ascii="Arial Narrow" w:hAnsi="Arial Narrow" w:cs="Arial"/>
          <w:sz w:val="22"/>
          <w:szCs w:val="22"/>
        </w:rPr>
        <w:t xml:space="preserve"> road.  A reply from DCC Highways is expected.</w:t>
      </w:r>
    </w:p>
    <w:p w14:paraId="701EB53E" w14:textId="48A3E871" w:rsidR="00021F71" w:rsidRDefault="00021F71" w:rsidP="00021F71">
      <w:pPr>
        <w:pStyle w:val="ListParagraph"/>
        <w:numPr>
          <w:ilvl w:val="0"/>
          <w:numId w:val="1"/>
        </w:num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Grit Bin.  Its removal to the other side of the road is not opposed by the Neighbourhood Highways Officer who has passed the details to DCC Highways Development Control and a reply is awaited.</w:t>
      </w:r>
    </w:p>
    <w:p w14:paraId="5319055A" w14:textId="618FAEE5" w:rsidR="00021F71" w:rsidRDefault="00021F71" w:rsidP="00021F71">
      <w:pPr>
        <w:pStyle w:val="ListParagraph"/>
        <w:numPr>
          <w:ilvl w:val="0"/>
          <w:numId w:val="1"/>
        </w:num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Clothes Bank.  A Risk Assessment form has been supplied for completion.</w:t>
      </w:r>
    </w:p>
    <w:p w14:paraId="60357303" w14:textId="34426820" w:rsidR="00021F71" w:rsidRDefault="00021F71" w:rsidP="00021F71">
      <w:pPr>
        <w:pStyle w:val="ListParagraph"/>
        <w:numPr>
          <w:ilvl w:val="0"/>
          <w:numId w:val="1"/>
        </w:num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Bucks Mills – First Time Sewerage. TDC say that SWW’s agreement in principle to provide a scheme is a notable step forward.</w:t>
      </w:r>
    </w:p>
    <w:p w14:paraId="72A1557C" w14:textId="4018B638" w:rsidR="00021F71" w:rsidRDefault="00021F71" w:rsidP="00021F71">
      <w:pPr>
        <w:pStyle w:val="ListParagraph"/>
        <w:numPr>
          <w:ilvl w:val="0"/>
          <w:numId w:val="1"/>
        </w:numPr>
        <w:rPr>
          <w:rFonts w:ascii="Arial Narrow" w:hAnsi="Arial Narrow" w:cs="Arial"/>
          <w:sz w:val="22"/>
          <w:szCs w:val="22"/>
        </w:rPr>
      </w:pPr>
      <w:proofErr w:type="spellStart"/>
      <w:r>
        <w:rPr>
          <w:rFonts w:ascii="Arial Narrow" w:hAnsi="Arial Narrow" w:cs="Arial"/>
          <w:sz w:val="22"/>
          <w:szCs w:val="22"/>
        </w:rPr>
        <w:t>Bradworthy</w:t>
      </w:r>
      <w:proofErr w:type="spellEnd"/>
      <w:r>
        <w:rPr>
          <w:rFonts w:ascii="Arial Narrow" w:hAnsi="Arial Narrow" w:cs="Arial"/>
          <w:sz w:val="22"/>
          <w:szCs w:val="22"/>
        </w:rPr>
        <w:t xml:space="preserve"> Parish Council – Community </w:t>
      </w:r>
      <w:proofErr w:type="spellStart"/>
      <w:r>
        <w:rPr>
          <w:rFonts w:ascii="Arial Narrow" w:hAnsi="Arial Narrow" w:cs="Arial"/>
          <w:sz w:val="22"/>
          <w:szCs w:val="22"/>
        </w:rPr>
        <w:t>Speedwatch</w:t>
      </w:r>
      <w:proofErr w:type="spellEnd"/>
      <w:r>
        <w:rPr>
          <w:rFonts w:ascii="Arial Narrow" w:hAnsi="Arial Narrow" w:cs="Arial"/>
          <w:sz w:val="22"/>
          <w:szCs w:val="22"/>
        </w:rPr>
        <w:t xml:space="preserve"> Group.  They have been advised that Woolsery Parish Council is not interested in taking up the suggestion.</w:t>
      </w:r>
    </w:p>
    <w:p w14:paraId="0F134AA7" w14:textId="1607AB14" w:rsidR="00021F71" w:rsidRDefault="00021F71" w:rsidP="00021F71">
      <w:pPr>
        <w:pStyle w:val="ListParagraph"/>
        <w:numPr>
          <w:ilvl w:val="0"/>
          <w:numId w:val="1"/>
        </w:num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Bucks Mills Notice Boards.  TDC confirm they do not own them.  Councillors supported the funding application to renew the signs if it includes the frame and supports</w:t>
      </w:r>
      <w:r w:rsidR="006D2CBA">
        <w:rPr>
          <w:rFonts w:ascii="Arial Narrow" w:hAnsi="Arial Narrow" w:cs="Arial"/>
          <w:sz w:val="22"/>
          <w:szCs w:val="22"/>
        </w:rPr>
        <w:t xml:space="preserve"> but it was reconfirmed that the notice boards are not a Parish Council asset.</w:t>
      </w:r>
    </w:p>
    <w:p w14:paraId="6C3A24BE" w14:textId="19A211FC" w:rsidR="00021F71" w:rsidRPr="00D77DA7" w:rsidRDefault="00021F71" w:rsidP="00021F71">
      <w:pPr>
        <w:rPr>
          <w:rFonts w:ascii="Arial Narrow" w:hAnsi="Arial Narrow" w:cs="Arial"/>
          <w:sz w:val="13"/>
          <w:szCs w:val="13"/>
        </w:rPr>
      </w:pPr>
    </w:p>
    <w:p w14:paraId="7998A093" w14:textId="78B10863" w:rsidR="00021F71" w:rsidRDefault="00021F71" w:rsidP="00021F71">
      <w:pPr>
        <w:rPr>
          <w:rFonts w:ascii="Arial Narrow" w:hAnsi="Arial Narrow" w:cs="Arial"/>
          <w:sz w:val="22"/>
          <w:szCs w:val="22"/>
        </w:rPr>
      </w:pPr>
      <w:r w:rsidRPr="00021F71">
        <w:rPr>
          <w:rFonts w:ascii="Arial Narrow" w:hAnsi="Arial Narrow" w:cs="Arial"/>
          <w:b/>
          <w:bCs/>
          <w:sz w:val="22"/>
          <w:szCs w:val="22"/>
        </w:rPr>
        <w:t>Reports</w:t>
      </w:r>
      <w:r>
        <w:rPr>
          <w:rFonts w:ascii="Arial Narrow" w:hAnsi="Arial Narrow" w:cs="Arial"/>
          <w:b/>
          <w:bCs/>
          <w:sz w:val="22"/>
          <w:szCs w:val="22"/>
        </w:rPr>
        <w:t xml:space="preserve">.   </w:t>
      </w:r>
      <w:r>
        <w:rPr>
          <w:rFonts w:ascii="Arial Narrow" w:hAnsi="Arial Narrow" w:cs="Arial"/>
          <w:sz w:val="22"/>
          <w:szCs w:val="22"/>
        </w:rPr>
        <w:t>No County or District Councillors present.  Councillors raised a number of items to be followed up.</w:t>
      </w:r>
    </w:p>
    <w:p w14:paraId="3A9BAECF" w14:textId="018E03F5" w:rsidR="00021F71" w:rsidRPr="00D77DA7" w:rsidRDefault="00021F71" w:rsidP="00021F71">
      <w:pPr>
        <w:rPr>
          <w:rFonts w:ascii="Arial Narrow" w:hAnsi="Arial Narrow" w:cs="Arial"/>
          <w:sz w:val="13"/>
          <w:szCs w:val="13"/>
        </w:rPr>
      </w:pPr>
    </w:p>
    <w:p w14:paraId="403A8FCB" w14:textId="3130BDB3" w:rsidR="00021F71" w:rsidRDefault="00021F71" w:rsidP="00021F71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 xml:space="preserve">Planning.  </w:t>
      </w:r>
      <w:r>
        <w:rPr>
          <w:rFonts w:ascii="Arial Narrow" w:hAnsi="Arial Narrow" w:cs="Arial"/>
          <w:sz w:val="22"/>
          <w:szCs w:val="22"/>
        </w:rPr>
        <w:t xml:space="preserve">1/0940/2022/CPL (Certificate of proposed lawful use) at </w:t>
      </w:r>
      <w:proofErr w:type="spellStart"/>
      <w:r>
        <w:rPr>
          <w:rFonts w:ascii="Arial Narrow" w:hAnsi="Arial Narrow" w:cs="Arial"/>
          <w:sz w:val="22"/>
          <w:szCs w:val="22"/>
        </w:rPr>
        <w:t>Wendon</w:t>
      </w:r>
      <w:proofErr w:type="spellEnd"/>
      <w:r>
        <w:rPr>
          <w:rFonts w:ascii="Arial Narrow" w:hAnsi="Arial Narrow" w:cs="Arial"/>
          <w:sz w:val="22"/>
          <w:szCs w:val="22"/>
        </w:rPr>
        <w:t xml:space="preserve"> Cottage, Woolsery.  The Parish Council is not a statutory consultee.</w:t>
      </w:r>
    </w:p>
    <w:p w14:paraId="35EA54D1" w14:textId="10FA21C2" w:rsidR="00021F71" w:rsidRDefault="00021F71" w:rsidP="00021F71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1/0927/2022/FUH – 3 </w:t>
      </w:r>
      <w:proofErr w:type="spellStart"/>
      <w:r>
        <w:rPr>
          <w:rFonts w:ascii="Arial Narrow" w:hAnsi="Arial Narrow" w:cs="Arial"/>
          <w:sz w:val="22"/>
          <w:szCs w:val="22"/>
        </w:rPr>
        <w:t>Beuvron</w:t>
      </w:r>
      <w:proofErr w:type="spellEnd"/>
      <w:r>
        <w:rPr>
          <w:rFonts w:ascii="Arial Narrow" w:hAnsi="Arial Narrow" w:cs="Arial"/>
          <w:sz w:val="22"/>
          <w:szCs w:val="22"/>
        </w:rPr>
        <w:t xml:space="preserve"> Close, Woolsery.  Councillor Hancock declared a Personal interest.</w:t>
      </w:r>
    </w:p>
    <w:p w14:paraId="6BA6F2C3" w14:textId="523C0591" w:rsidR="00021F71" w:rsidRDefault="00021F71" w:rsidP="00021F71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Response of ‘No comment’ to be submitted and ratified at the November meeting.</w:t>
      </w:r>
    </w:p>
    <w:p w14:paraId="63AE6D4E" w14:textId="35A43D2D" w:rsidR="00021F71" w:rsidRPr="00D77DA7" w:rsidRDefault="00021F71" w:rsidP="00021F71">
      <w:pPr>
        <w:rPr>
          <w:rFonts w:ascii="Arial Narrow" w:hAnsi="Arial Narrow" w:cs="Arial"/>
          <w:sz w:val="13"/>
          <w:szCs w:val="13"/>
        </w:rPr>
      </w:pPr>
    </w:p>
    <w:p w14:paraId="371C1B69" w14:textId="77777777" w:rsidR="00021F71" w:rsidRDefault="00021F71" w:rsidP="00021F71">
      <w:pPr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 xml:space="preserve">Planning Correspondence.  </w:t>
      </w:r>
    </w:p>
    <w:p w14:paraId="78CBBA24" w14:textId="27090BD9" w:rsidR="00021F71" w:rsidRDefault="00021F71" w:rsidP="00021F71">
      <w:pPr>
        <w:pStyle w:val="ListParagraph"/>
        <w:numPr>
          <w:ilvl w:val="0"/>
          <w:numId w:val="2"/>
        </w:numPr>
        <w:rPr>
          <w:rFonts w:ascii="Arial Narrow" w:hAnsi="Arial Narrow" w:cs="Arial"/>
          <w:sz w:val="22"/>
          <w:szCs w:val="22"/>
        </w:rPr>
      </w:pPr>
      <w:r w:rsidRPr="00021F71">
        <w:rPr>
          <w:rFonts w:ascii="Arial Narrow" w:hAnsi="Arial Narrow" w:cs="Arial"/>
          <w:sz w:val="22"/>
          <w:szCs w:val="22"/>
        </w:rPr>
        <w:t>No TDC</w:t>
      </w:r>
      <w:r>
        <w:rPr>
          <w:rFonts w:ascii="Arial Narrow" w:hAnsi="Arial Narrow" w:cs="Arial"/>
          <w:sz w:val="22"/>
          <w:szCs w:val="22"/>
        </w:rPr>
        <w:t xml:space="preserve"> Decision Notices</w:t>
      </w:r>
    </w:p>
    <w:p w14:paraId="58DE3541" w14:textId="5FAEEB9A" w:rsidR="00021F71" w:rsidRDefault="00021F71" w:rsidP="00021F71">
      <w:pPr>
        <w:pStyle w:val="ListParagraph"/>
        <w:numPr>
          <w:ilvl w:val="0"/>
          <w:numId w:val="2"/>
        </w:numPr>
        <w:rPr>
          <w:rFonts w:ascii="Arial Narrow" w:hAnsi="Arial Narrow" w:cs="Arial"/>
          <w:sz w:val="22"/>
          <w:szCs w:val="22"/>
        </w:rPr>
      </w:pPr>
      <w:r w:rsidRPr="00021F71">
        <w:rPr>
          <w:rFonts w:ascii="Arial Narrow" w:hAnsi="Arial Narrow" w:cs="Arial"/>
          <w:b/>
          <w:bCs/>
          <w:sz w:val="22"/>
          <w:szCs w:val="22"/>
        </w:rPr>
        <w:t xml:space="preserve">Update regarding the enforcement case at High Town.  </w:t>
      </w:r>
      <w:r w:rsidRPr="00021F71">
        <w:rPr>
          <w:rFonts w:ascii="Arial Narrow" w:hAnsi="Arial Narrow" w:cs="Arial"/>
          <w:sz w:val="22"/>
          <w:szCs w:val="22"/>
        </w:rPr>
        <w:t>Councillor M Hill had made efforts to speak to the enforcement officer.  The case had been passed to another person who would need at least a month to disseminate all the information.</w:t>
      </w:r>
    </w:p>
    <w:p w14:paraId="549163C9" w14:textId="1964F992" w:rsidR="00021F71" w:rsidRDefault="00021F71" w:rsidP="00021F71">
      <w:pPr>
        <w:pStyle w:val="ListParagraph"/>
        <w:numPr>
          <w:ilvl w:val="0"/>
          <w:numId w:val="2"/>
        </w:num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>Little Acres Application.</w:t>
      </w:r>
      <w:r>
        <w:rPr>
          <w:rFonts w:ascii="Arial Narrow" w:hAnsi="Arial Narrow" w:cs="Arial"/>
          <w:sz w:val="22"/>
          <w:szCs w:val="22"/>
        </w:rPr>
        <w:t xml:space="preserve">  A response from the planning officer was noted following this Council’s enquiry.</w:t>
      </w:r>
    </w:p>
    <w:p w14:paraId="51C70EE9" w14:textId="1F684142" w:rsidR="00021F71" w:rsidRPr="00D77DA7" w:rsidRDefault="00021F71" w:rsidP="00021F71">
      <w:pPr>
        <w:rPr>
          <w:rFonts w:ascii="Arial Narrow" w:hAnsi="Arial Narrow" w:cs="Arial"/>
          <w:sz w:val="13"/>
          <w:szCs w:val="13"/>
        </w:rPr>
      </w:pPr>
    </w:p>
    <w:p w14:paraId="7D9C53B2" w14:textId="131C721B" w:rsidR="00021F71" w:rsidRDefault="00021F71" w:rsidP="00021F71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 xml:space="preserve">Affordable Housing.  </w:t>
      </w:r>
      <w:r>
        <w:rPr>
          <w:rFonts w:ascii="Arial Narrow" w:hAnsi="Arial Narrow" w:cs="Arial"/>
          <w:sz w:val="22"/>
          <w:szCs w:val="22"/>
        </w:rPr>
        <w:t>Councillor M Hill advised this was progressing.</w:t>
      </w:r>
    </w:p>
    <w:p w14:paraId="3C9C5A0E" w14:textId="5537A2E7" w:rsidR="00021F71" w:rsidRPr="00D77DA7" w:rsidRDefault="00021F71" w:rsidP="00021F71">
      <w:pPr>
        <w:rPr>
          <w:rFonts w:ascii="Arial Narrow" w:hAnsi="Arial Narrow" w:cs="Arial"/>
          <w:sz w:val="13"/>
          <w:szCs w:val="13"/>
        </w:rPr>
      </w:pPr>
    </w:p>
    <w:p w14:paraId="52714D43" w14:textId="51251A62" w:rsidR="00021F71" w:rsidRDefault="00021F71" w:rsidP="00021F71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>Parish Plan.</w:t>
      </w:r>
      <w:r>
        <w:rPr>
          <w:rFonts w:ascii="Arial Narrow" w:hAnsi="Arial Narrow" w:cs="Arial"/>
          <w:sz w:val="22"/>
          <w:szCs w:val="22"/>
        </w:rPr>
        <w:t xml:space="preserve">  Councillor M Hill suggested setting up a Sub Committee to investigate a Neighbourhood Plan, which carries more weight than a Parish Plan.  Councillors M </w:t>
      </w:r>
      <w:r w:rsidR="008C1856">
        <w:rPr>
          <w:rFonts w:ascii="Arial Narrow" w:hAnsi="Arial Narrow" w:cs="Arial"/>
          <w:sz w:val="22"/>
          <w:szCs w:val="22"/>
        </w:rPr>
        <w:t>H</w:t>
      </w:r>
      <w:r>
        <w:rPr>
          <w:rFonts w:ascii="Arial Narrow" w:hAnsi="Arial Narrow" w:cs="Arial"/>
          <w:sz w:val="22"/>
          <w:szCs w:val="22"/>
        </w:rPr>
        <w:t xml:space="preserve">ill, Beech and S Hill will look into the feasibility of this and report back at the next meeting. </w:t>
      </w:r>
    </w:p>
    <w:p w14:paraId="273FFB8A" w14:textId="5CA1A596" w:rsidR="00021F71" w:rsidRPr="00D77DA7" w:rsidRDefault="00021F71" w:rsidP="00021F71">
      <w:pPr>
        <w:rPr>
          <w:rFonts w:ascii="Arial Narrow" w:hAnsi="Arial Narrow" w:cs="Arial"/>
          <w:sz w:val="13"/>
          <w:szCs w:val="13"/>
        </w:rPr>
      </w:pPr>
    </w:p>
    <w:p w14:paraId="405A5E22" w14:textId="6FEE9177" w:rsidR="00021F71" w:rsidRDefault="00021F71" w:rsidP="00021F71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lastRenderedPageBreak/>
        <w:t xml:space="preserve">Old Market Drive Parking.  </w:t>
      </w:r>
      <w:r>
        <w:rPr>
          <w:rFonts w:ascii="Arial Narrow" w:hAnsi="Arial Narrow" w:cs="Arial"/>
          <w:sz w:val="22"/>
          <w:szCs w:val="22"/>
        </w:rPr>
        <w:t>Councillor M Hill had not been able to speak to the owner of the vehicle and will write</w:t>
      </w:r>
      <w:r w:rsidR="008C1856">
        <w:rPr>
          <w:rFonts w:ascii="Arial Narrow" w:hAnsi="Arial Narrow" w:cs="Arial"/>
          <w:sz w:val="22"/>
          <w:szCs w:val="22"/>
        </w:rPr>
        <w:t xml:space="preserve"> a letter</w:t>
      </w:r>
      <w:r>
        <w:rPr>
          <w:rFonts w:ascii="Arial Narrow" w:hAnsi="Arial Narrow" w:cs="Arial"/>
          <w:sz w:val="22"/>
          <w:szCs w:val="22"/>
        </w:rPr>
        <w:t xml:space="preserve"> on behalf of the Parish Council. </w:t>
      </w:r>
      <w:r w:rsidR="00FA518A">
        <w:rPr>
          <w:rFonts w:ascii="Arial Narrow" w:hAnsi="Arial Narrow" w:cs="Arial"/>
          <w:sz w:val="22"/>
          <w:szCs w:val="22"/>
        </w:rPr>
        <w:t xml:space="preserve"> Residents advised to contact the Police if the vehicular activity is felt to be unlawful.</w:t>
      </w:r>
    </w:p>
    <w:p w14:paraId="0D86AB6F" w14:textId="026B6778" w:rsidR="00021F71" w:rsidRDefault="00021F71" w:rsidP="00021F71">
      <w:pPr>
        <w:rPr>
          <w:rFonts w:ascii="Arial Narrow" w:hAnsi="Arial Narrow" w:cs="Arial"/>
          <w:sz w:val="22"/>
          <w:szCs w:val="22"/>
        </w:rPr>
      </w:pPr>
    </w:p>
    <w:p w14:paraId="6D6D0529" w14:textId="585A5A2E" w:rsidR="00021F71" w:rsidRDefault="00021F71" w:rsidP="00021F71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 xml:space="preserve">Overhanging hedges and vegetation – Copper Hill.  </w:t>
      </w:r>
      <w:r>
        <w:rPr>
          <w:rFonts w:ascii="Arial Narrow" w:hAnsi="Arial Narrow" w:cs="Arial"/>
          <w:sz w:val="22"/>
          <w:szCs w:val="22"/>
        </w:rPr>
        <w:t>The Clerk is to send a letter to the owner of the property asking that the relevant action is taken.</w:t>
      </w:r>
    </w:p>
    <w:p w14:paraId="1D428D7A" w14:textId="1D3A30FA" w:rsidR="00021F71" w:rsidRPr="00D77DA7" w:rsidRDefault="00021F71" w:rsidP="00021F71">
      <w:pPr>
        <w:rPr>
          <w:rFonts w:ascii="Arial Narrow" w:hAnsi="Arial Narrow" w:cs="Arial"/>
          <w:sz w:val="13"/>
          <w:szCs w:val="13"/>
        </w:rPr>
      </w:pPr>
    </w:p>
    <w:p w14:paraId="5C75AE60" w14:textId="0CDFA246" w:rsidR="00021F71" w:rsidRDefault="00021F71" w:rsidP="00021F71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 xml:space="preserve">Village Gateway Planters – Sponsorship Plaques.  </w:t>
      </w:r>
      <w:r>
        <w:rPr>
          <w:rFonts w:ascii="Arial Narrow" w:hAnsi="Arial Narrow" w:cs="Arial"/>
          <w:sz w:val="22"/>
          <w:szCs w:val="22"/>
        </w:rPr>
        <w:t xml:space="preserve">Councillor </w:t>
      </w:r>
      <w:proofErr w:type="spellStart"/>
      <w:r>
        <w:rPr>
          <w:rFonts w:ascii="Arial Narrow" w:hAnsi="Arial Narrow" w:cs="Arial"/>
          <w:sz w:val="22"/>
          <w:szCs w:val="22"/>
        </w:rPr>
        <w:t>Raffe</w:t>
      </w:r>
      <w:proofErr w:type="spellEnd"/>
      <w:r>
        <w:rPr>
          <w:rFonts w:ascii="Arial Narrow" w:hAnsi="Arial Narrow" w:cs="Arial"/>
          <w:sz w:val="22"/>
          <w:szCs w:val="22"/>
        </w:rPr>
        <w:t xml:space="preserve"> had supplied the names of the sponsors for the plaques to be completed.</w:t>
      </w:r>
    </w:p>
    <w:p w14:paraId="7A61128B" w14:textId="79116AC2" w:rsidR="00021F71" w:rsidRPr="00D77DA7" w:rsidRDefault="00021F71" w:rsidP="00021F71">
      <w:pPr>
        <w:rPr>
          <w:rFonts w:ascii="Arial Narrow" w:hAnsi="Arial Narrow" w:cs="Arial"/>
          <w:sz w:val="13"/>
          <w:szCs w:val="13"/>
        </w:rPr>
      </w:pPr>
    </w:p>
    <w:p w14:paraId="2C3995E1" w14:textId="3D781A29" w:rsidR="00021F71" w:rsidRDefault="00021F71" w:rsidP="00021F71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 xml:space="preserve">Replacement notice board at Woolsery.  </w:t>
      </w:r>
      <w:r>
        <w:rPr>
          <w:rFonts w:ascii="Arial Narrow" w:hAnsi="Arial Narrow" w:cs="Arial"/>
          <w:sz w:val="22"/>
          <w:szCs w:val="22"/>
        </w:rPr>
        <w:t>Deferred to the next meeting.</w:t>
      </w:r>
    </w:p>
    <w:p w14:paraId="439068F1" w14:textId="1616BB6C" w:rsidR="00021F71" w:rsidRPr="00D77DA7" w:rsidRDefault="00021F71" w:rsidP="00021F71">
      <w:pPr>
        <w:rPr>
          <w:rFonts w:ascii="Arial Narrow" w:hAnsi="Arial Narrow" w:cs="Arial"/>
          <w:sz w:val="13"/>
          <w:szCs w:val="13"/>
        </w:rPr>
      </w:pPr>
    </w:p>
    <w:p w14:paraId="0120D7DC" w14:textId="551063C7" w:rsidR="00021F71" w:rsidRDefault="00021F71" w:rsidP="00021F71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 xml:space="preserve">Asset Register.  </w:t>
      </w:r>
      <w:r>
        <w:rPr>
          <w:rFonts w:ascii="Arial Narrow" w:hAnsi="Arial Narrow" w:cs="Arial"/>
          <w:sz w:val="22"/>
          <w:szCs w:val="22"/>
        </w:rPr>
        <w:t>Councillor S Hill had put the details on a spreadsheet and Councillors will continue to study and update as necessary.</w:t>
      </w:r>
    </w:p>
    <w:p w14:paraId="70D0BC88" w14:textId="12DD952F" w:rsidR="00021F71" w:rsidRPr="00D77DA7" w:rsidRDefault="00021F71" w:rsidP="00021F71">
      <w:pPr>
        <w:rPr>
          <w:rFonts w:ascii="Arial Narrow" w:hAnsi="Arial Narrow" w:cs="Arial"/>
          <w:sz w:val="13"/>
          <w:szCs w:val="13"/>
        </w:rPr>
      </w:pPr>
    </w:p>
    <w:p w14:paraId="59B0F594" w14:textId="28711E8B" w:rsidR="00021F71" w:rsidRDefault="00021F71" w:rsidP="00021F71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 xml:space="preserve">Finance.  </w:t>
      </w:r>
      <w:r>
        <w:rPr>
          <w:rFonts w:ascii="Arial Narrow" w:hAnsi="Arial Narrow" w:cs="Arial"/>
          <w:sz w:val="22"/>
          <w:szCs w:val="22"/>
        </w:rPr>
        <w:t>Payments were approved and balances given.</w:t>
      </w:r>
    </w:p>
    <w:p w14:paraId="16AD8294" w14:textId="19773791" w:rsidR="00021F71" w:rsidRPr="00D77DA7" w:rsidRDefault="00021F71" w:rsidP="00021F71">
      <w:pPr>
        <w:rPr>
          <w:rFonts w:ascii="Arial Narrow" w:hAnsi="Arial Narrow" w:cs="Arial"/>
          <w:sz w:val="13"/>
          <w:szCs w:val="13"/>
        </w:rPr>
      </w:pPr>
    </w:p>
    <w:p w14:paraId="0D9B7A50" w14:textId="2E4F7180" w:rsidR="00021F71" w:rsidRDefault="00021F71" w:rsidP="00021F71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 xml:space="preserve">Correspondence.  </w:t>
      </w:r>
      <w:r>
        <w:rPr>
          <w:rFonts w:ascii="Arial Narrow" w:hAnsi="Arial Narrow" w:cs="Arial"/>
          <w:sz w:val="22"/>
          <w:szCs w:val="22"/>
        </w:rPr>
        <w:t>Emails from various agencies had been forwarded to Councillors.</w:t>
      </w:r>
    </w:p>
    <w:p w14:paraId="6928F14E" w14:textId="62BE2928" w:rsidR="00021F71" w:rsidRPr="00D77DA7" w:rsidRDefault="00021F71" w:rsidP="00021F71">
      <w:pPr>
        <w:rPr>
          <w:rFonts w:ascii="Arial Narrow" w:hAnsi="Arial Narrow" w:cs="Arial"/>
          <w:sz w:val="13"/>
          <w:szCs w:val="13"/>
        </w:rPr>
      </w:pPr>
    </w:p>
    <w:p w14:paraId="343DCBFB" w14:textId="478AA541" w:rsidR="00021F71" w:rsidRDefault="00021F71" w:rsidP="00021F71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 xml:space="preserve">Response to items received under the Public Comment Session.  </w:t>
      </w:r>
      <w:r>
        <w:rPr>
          <w:rFonts w:ascii="Arial Narrow" w:hAnsi="Arial Narrow" w:cs="Arial"/>
          <w:sz w:val="22"/>
          <w:szCs w:val="22"/>
        </w:rPr>
        <w:t>The letter from Woolsery Primary School was deferred to the November meeting pending clarification of a few items.</w:t>
      </w:r>
    </w:p>
    <w:p w14:paraId="2CF29CCB" w14:textId="7275F1BB" w:rsidR="00021F71" w:rsidRPr="00D77DA7" w:rsidRDefault="00021F71" w:rsidP="00021F71">
      <w:pPr>
        <w:rPr>
          <w:rFonts w:ascii="Arial Narrow" w:hAnsi="Arial Narrow" w:cs="Arial"/>
          <w:sz w:val="13"/>
          <w:szCs w:val="13"/>
        </w:rPr>
      </w:pPr>
    </w:p>
    <w:p w14:paraId="31C798E8" w14:textId="74C16167" w:rsidR="00021F71" w:rsidRPr="00021F71" w:rsidRDefault="00021F71" w:rsidP="00021F71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 xml:space="preserve">Date and time of next meeting:  </w:t>
      </w:r>
      <w:r w:rsidRPr="00021F71">
        <w:rPr>
          <w:rFonts w:ascii="Arial Narrow" w:hAnsi="Arial Narrow" w:cs="Arial"/>
          <w:sz w:val="22"/>
          <w:szCs w:val="22"/>
        </w:rPr>
        <w:t xml:space="preserve">Tuesday, 15 November at 7.30pm at Woolsery Sports and Community Hall, during which the 2023/24 budget and Precept will be set. </w:t>
      </w:r>
    </w:p>
    <w:p w14:paraId="43CF54C5" w14:textId="03F3D16D" w:rsidR="00021F71" w:rsidRDefault="00021F71">
      <w:pPr>
        <w:rPr>
          <w:rFonts w:ascii="Arial Narrow" w:hAnsi="Arial Narrow" w:cs="Arial"/>
          <w:sz w:val="22"/>
          <w:szCs w:val="22"/>
        </w:rPr>
      </w:pPr>
    </w:p>
    <w:p w14:paraId="3BB5FD7E" w14:textId="77777777" w:rsidR="00021F71" w:rsidRPr="00021F71" w:rsidRDefault="00021F71">
      <w:pPr>
        <w:rPr>
          <w:rFonts w:ascii="Arial Narrow" w:hAnsi="Arial Narrow" w:cs="Arial"/>
          <w:sz w:val="22"/>
          <w:szCs w:val="22"/>
        </w:rPr>
      </w:pPr>
    </w:p>
    <w:sectPr w:rsidR="00021F71" w:rsidRPr="00021F71" w:rsidSect="00D77DA7">
      <w:pgSz w:w="11901" w:h="16817"/>
      <w:pgMar w:top="567" w:right="907" w:bottom="56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altName w:val="﷽﷽﷽﷽﷽﷽﷽﷽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12894"/>
    <w:multiLevelType w:val="hybridMultilevel"/>
    <w:tmpl w:val="CDE8D1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535BD1"/>
    <w:multiLevelType w:val="hybridMultilevel"/>
    <w:tmpl w:val="7A6A9A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7351281">
    <w:abstractNumId w:val="0"/>
  </w:num>
  <w:num w:numId="2" w16cid:durableId="14897079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F71"/>
    <w:rsid w:val="00021F71"/>
    <w:rsid w:val="00406D26"/>
    <w:rsid w:val="004E10DD"/>
    <w:rsid w:val="00676FDC"/>
    <w:rsid w:val="006D2CBA"/>
    <w:rsid w:val="0076366E"/>
    <w:rsid w:val="00775446"/>
    <w:rsid w:val="008C1856"/>
    <w:rsid w:val="00BD5C49"/>
    <w:rsid w:val="00C61702"/>
    <w:rsid w:val="00C942A9"/>
    <w:rsid w:val="00D73DE5"/>
    <w:rsid w:val="00D77DA7"/>
    <w:rsid w:val="00DA28DD"/>
    <w:rsid w:val="00FA5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FE56C6"/>
  <w15:chartTrackingRefBased/>
  <w15:docId w15:val="{A8A0B8F2-3430-3343-91F9-E1FDCDF9C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1F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835</Words>
  <Characters>4766</Characters>
  <Application>Microsoft Office Word</Application>
  <DocSecurity>0</DocSecurity>
  <Lines>39</Lines>
  <Paragraphs>11</Paragraphs>
  <ScaleCrop>false</ScaleCrop>
  <Company/>
  <LinksUpToDate>false</LinksUpToDate>
  <CharactersWithSpaces>5590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Squire</dc:creator>
  <cp:keywords/>
  <dc:description/>
  <cp:lastModifiedBy>Laura Spittles</cp:lastModifiedBy>
  <cp:revision>2</cp:revision>
  <dcterms:created xsi:type="dcterms:W3CDTF">2022-10-23T17:05:00Z</dcterms:created>
  <dcterms:modified xsi:type="dcterms:W3CDTF">2022-10-23T17:05:00Z</dcterms:modified>
</cp:coreProperties>
</file>