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DF654" w14:textId="77777777" w:rsidR="00244553" w:rsidRDefault="00244553" w:rsidP="00244553">
      <w:pPr>
        <w:jc w:val="center"/>
        <w:rPr>
          <w:rFonts w:ascii="Arial" w:hAnsi="Arial" w:cs="Arial"/>
          <w:b/>
          <w:bCs/>
          <w:sz w:val="22"/>
          <w:szCs w:val="22"/>
        </w:rPr>
      </w:pPr>
      <w:proofErr w:type="spellStart"/>
      <w:r>
        <w:rPr>
          <w:rFonts w:ascii="Arial" w:hAnsi="Arial" w:cs="Arial"/>
          <w:b/>
          <w:bCs/>
          <w:sz w:val="22"/>
          <w:szCs w:val="22"/>
        </w:rPr>
        <w:t>Woolfardisworthy</w:t>
      </w:r>
      <w:proofErr w:type="spellEnd"/>
      <w:r>
        <w:rPr>
          <w:rFonts w:ascii="Arial" w:hAnsi="Arial" w:cs="Arial"/>
          <w:b/>
          <w:bCs/>
          <w:sz w:val="22"/>
          <w:szCs w:val="22"/>
        </w:rPr>
        <w:t xml:space="preserve"> Parish Council</w:t>
      </w:r>
    </w:p>
    <w:p w14:paraId="7B4FB9AC" w14:textId="77777777" w:rsidR="00244553" w:rsidRDefault="00244553" w:rsidP="00244553">
      <w:pPr>
        <w:jc w:val="center"/>
        <w:rPr>
          <w:rFonts w:ascii="Arial" w:hAnsi="Arial" w:cs="Arial"/>
          <w:b/>
          <w:bCs/>
          <w:sz w:val="22"/>
          <w:szCs w:val="22"/>
        </w:rPr>
      </w:pPr>
    </w:p>
    <w:p w14:paraId="3C92EE6D" w14:textId="77777777" w:rsidR="00244553" w:rsidRPr="003313C8" w:rsidRDefault="00244553" w:rsidP="00244553">
      <w:pPr>
        <w:jc w:val="center"/>
        <w:rPr>
          <w:rFonts w:ascii="Arial" w:hAnsi="Arial" w:cs="Arial"/>
          <w:b/>
          <w:bCs/>
          <w:color w:val="000000" w:themeColor="text1"/>
          <w:sz w:val="22"/>
          <w:szCs w:val="22"/>
        </w:rPr>
      </w:pPr>
      <w:r>
        <w:rPr>
          <w:rFonts w:ascii="Arial" w:hAnsi="Arial" w:cs="Arial"/>
          <w:b/>
          <w:bCs/>
          <w:sz w:val="22"/>
          <w:szCs w:val="22"/>
        </w:rPr>
        <w:t xml:space="preserve">Minutes of an MXB Sub-Committee Meeting on </w:t>
      </w:r>
      <w:r w:rsidRPr="003313C8">
        <w:rPr>
          <w:rFonts w:ascii="Arial" w:hAnsi="Arial" w:cs="Arial"/>
          <w:b/>
          <w:bCs/>
          <w:color w:val="000000" w:themeColor="text1"/>
          <w:sz w:val="22"/>
          <w:szCs w:val="22"/>
        </w:rPr>
        <w:t xml:space="preserve">Tuesday, 16 August 2022 at 6.45pm in </w:t>
      </w:r>
      <w:proofErr w:type="spellStart"/>
      <w:r w:rsidRPr="003313C8">
        <w:rPr>
          <w:rFonts w:ascii="Arial" w:hAnsi="Arial" w:cs="Arial"/>
          <w:b/>
          <w:bCs/>
          <w:color w:val="000000" w:themeColor="text1"/>
          <w:sz w:val="22"/>
          <w:szCs w:val="22"/>
        </w:rPr>
        <w:t>Woolsery</w:t>
      </w:r>
      <w:proofErr w:type="spellEnd"/>
      <w:r w:rsidRPr="003313C8">
        <w:rPr>
          <w:rFonts w:ascii="Arial" w:hAnsi="Arial" w:cs="Arial"/>
          <w:b/>
          <w:bCs/>
          <w:color w:val="000000" w:themeColor="text1"/>
          <w:sz w:val="22"/>
          <w:szCs w:val="22"/>
        </w:rPr>
        <w:t xml:space="preserve"> Sports and Community Hall.</w:t>
      </w:r>
    </w:p>
    <w:p w14:paraId="6BD197A6" w14:textId="77777777" w:rsidR="00244553" w:rsidRDefault="00244553" w:rsidP="00244553">
      <w:pPr>
        <w:jc w:val="center"/>
        <w:rPr>
          <w:rFonts w:ascii="Arial" w:hAnsi="Arial" w:cs="Arial"/>
          <w:b/>
          <w:bCs/>
          <w:sz w:val="22"/>
          <w:szCs w:val="22"/>
        </w:rPr>
      </w:pPr>
    </w:p>
    <w:p w14:paraId="62B3A327" w14:textId="77777777" w:rsidR="00244553" w:rsidRDefault="00244553" w:rsidP="00244553">
      <w:pPr>
        <w:ind w:left="1440" w:hanging="1440"/>
        <w:rPr>
          <w:rFonts w:ascii="Arial" w:hAnsi="Arial" w:cs="Arial"/>
          <w:b/>
          <w:bCs/>
          <w:sz w:val="22"/>
          <w:szCs w:val="22"/>
        </w:rPr>
      </w:pPr>
      <w:r>
        <w:rPr>
          <w:rFonts w:ascii="Arial" w:hAnsi="Arial" w:cs="Arial"/>
          <w:b/>
          <w:bCs/>
          <w:sz w:val="22"/>
          <w:szCs w:val="22"/>
        </w:rPr>
        <w:t>Present:</w:t>
      </w:r>
      <w:r>
        <w:rPr>
          <w:rFonts w:ascii="Arial" w:hAnsi="Arial" w:cs="Arial"/>
          <w:b/>
          <w:bCs/>
          <w:sz w:val="22"/>
          <w:szCs w:val="22"/>
        </w:rPr>
        <w:tab/>
        <w:t>Councillor</w:t>
      </w:r>
      <w:r w:rsidR="00137333">
        <w:rPr>
          <w:rFonts w:ascii="Arial" w:hAnsi="Arial" w:cs="Arial"/>
          <w:b/>
          <w:bCs/>
          <w:sz w:val="22"/>
          <w:szCs w:val="22"/>
        </w:rPr>
        <w:t>s R Heywood (Chairman),</w:t>
      </w:r>
      <w:r>
        <w:rPr>
          <w:rFonts w:ascii="Arial" w:hAnsi="Arial" w:cs="Arial"/>
          <w:b/>
          <w:bCs/>
          <w:sz w:val="22"/>
          <w:szCs w:val="22"/>
        </w:rPr>
        <w:t xml:space="preserve"> L </w:t>
      </w:r>
      <w:proofErr w:type="spellStart"/>
      <w:r>
        <w:rPr>
          <w:rFonts w:ascii="Arial" w:hAnsi="Arial" w:cs="Arial"/>
          <w:b/>
          <w:bCs/>
          <w:sz w:val="22"/>
          <w:szCs w:val="22"/>
        </w:rPr>
        <w:t>Spittles</w:t>
      </w:r>
      <w:proofErr w:type="spellEnd"/>
      <w:r>
        <w:rPr>
          <w:rFonts w:ascii="Arial" w:hAnsi="Arial" w:cs="Arial"/>
          <w:b/>
          <w:bCs/>
          <w:sz w:val="22"/>
          <w:szCs w:val="22"/>
        </w:rPr>
        <w:t>, Emily Harman (MXB)</w:t>
      </w:r>
    </w:p>
    <w:p w14:paraId="20870615" w14:textId="77777777" w:rsidR="00244553" w:rsidRPr="003F01C2" w:rsidRDefault="00244553" w:rsidP="00244553">
      <w:pPr>
        <w:rPr>
          <w:rFonts w:ascii="Arial" w:hAnsi="Arial" w:cs="Arial"/>
          <w:b/>
          <w:bCs/>
          <w:sz w:val="10"/>
          <w:szCs w:val="10"/>
        </w:rPr>
      </w:pPr>
    </w:p>
    <w:p w14:paraId="77011138" w14:textId="77777777" w:rsidR="00244553" w:rsidRPr="00787312" w:rsidRDefault="00244553" w:rsidP="00244553">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Mrs S Squire, Parish Clerk </w:t>
      </w:r>
    </w:p>
    <w:p w14:paraId="7EFE7705" w14:textId="77777777" w:rsidR="00244553" w:rsidRDefault="00244553" w:rsidP="00244553">
      <w:pPr>
        <w:rPr>
          <w:rFonts w:ascii="Arial" w:hAnsi="Arial" w:cs="Arial"/>
          <w:b/>
          <w:bCs/>
          <w:color w:val="000000" w:themeColor="text1"/>
        </w:rPr>
      </w:pPr>
    </w:p>
    <w:p w14:paraId="0328E764" w14:textId="2748A334" w:rsidR="00244553" w:rsidRPr="003313C8" w:rsidRDefault="00244553" w:rsidP="00244553">
      <w:pPr>
        <w:rPr>
          <w:rFonts w:ascii="Arial" w:hAnsi="Arial" w:cs="Arial"/>
          <w:color w:val="000000" w:themeColor="text1"/>
          <w:sz w:val="22"/>
          <w:szCs w:val="22"/>
        </w:rPr>
      </w:pPr>
      <w:r w:rsidRPr="006F5A5B">
        <w:rPr>
          <w:rFonts w:ascii="Arial" w:hAnsi="Arial" w:cs="Arial"/>
          <w:b/>
          <w:bCs/>
          <w:color w:val="000000" w:themeColor="text1"/>
          <w:sz w:val="22"/>
          <w:szCs w:val="22"/>
        </w:rPr>
        <w:t>1.</w:t>
      </w:r>
      <w:r w:rsidRPr="006F5A5B">
        <w:rPr>
          <w:rFonts w:ascii="Arial" w:hAnsi="Arial" w:cs="Arial"/>
          <w:b/>
          <w:bCs/>
          <w:color w:val="000000" w:themeColor="text1"/>
          <w:sz w:val="22"/>
          <w:szCs w:val="22"/>
        </w:rPr>
        <w:tab/>
        <w:t xml:space="preserve">Apologies. </w:t>
      </w:r>
      <w:r>
        <w:rPr>
          <w:rFonts w:ascii="Arial" w:hAnsi="Arial" w:cs="Arial"/>
          <w:b/>
          <w:bCs/>
          <w:color w:val="000000" w:themeColor="text1"/>
          <w:sz w:val="22"/>
          <w:szCs w:val="22"/>
        </w:rPr>
        <w:t xml:space="preserve"> </w:t>
      </w:r>
      <w:r w:rsidR="003313C8">
        <w:rPr>
          <w:rFonts w:ascii="Arial" w:hAnsi="Arial" w:cs="Arial"/>
          <w:color w:val="000000" w:themeColor="text1"/>
          <w:sz w:val="22"/>
          <w:szCs w:val="22"/>
        </w:rPr>
        <w:t xml:space="preserve">Councillor S </w:t>
      </w:r>
      <w:proofErr w:type="spellStart"/>
      <w:r w:rsidR="003313C8">
        <w:rPr>
          <w:rFonts w:ascii="Arial" w:hAnsi="Arial" w:cs="Arial"/>
          <w:color w:val="000000" w:themeColor="text1"/>
          <w:sz w:val="22"/>
          <w:szCs w:val="22"/>
        </w:rPr>
        <w:t>Raffe</w:t>
      </w:r>
      <w:proofErr w:type="spellEnd"/>
      <w:r w:rsidR="003313C8">
        <w:rPr>
          <w:rFonts w:ascii="Arial" w:hAnsi="Arial" w:cs="Arial"/>
          <w:color w:val="000000" w:themeColor="text1"/>
          <w:sz w:val="22"/>
          <w:szCs w:val="22"/>
        </w:rPr>
        <w:t>.</w:t>
      </w:r>
    </w:p>
    <w:p w14:paraId="5341A272" w14:textId="77777777" w:rsidR="00244553" w:rsidRPr="00787312" w:rsidRDefault="00244553" w:rsidP="00244553">
      <w:pPr>
        <w:rPr>
          <w:rFonts w:ascii="Arial" w:hAnsi="Arial" w:cs="Arial"/>
          <w:color w:val="000000" w:themeColor="text1"/>
          <w:sz w:val="22"/>
          <w:szCs w:val="22"/>
        </w:rPr>
      </w:pPr>
    </w:p>
    <w:p w14:paraId="1801D552" w14:textId="77777777" w:rsidR="00244553" w:rsidRDefault="00244553" w:rsidP="00244553">
      <w:pPr>
        <w:ind w:left="720" w:hanging="720"/>
        <w:rPr>
          <w:rFonts w:ascii="Arial" w:hAnsi="Arial" w:cs="Arial"/>
          <w:b/>
          <w:bCs/>
          <w:color w:val="000000" w:themeColor="text1"/>
          <w:sz w:val="22"/>
          <w:szCs w:val="22"/>
        </w:rPr>
      </w:pPr>
      <w:r w:rsidRPr="006F5A5B">
        <w:rPr>
          <w:rFonts w:ascii="Arial" w:hAnsi="Arial" w:cs="Arial"/>
          <w:b/>
          <w:bCs/>
          <w:color w:val="000000" w:themeColor="text1"/>
          <w:sz w:val="22"/>
          <w:szCs w:val="22"/>
        </w:rPr>
        <w:t>2.</w:t>
      </w:r>
      <w:r w:rsidRPr="006F5A5B">
        <w:rPr>
          <w:rFonts w:ascii="Arial" w:hAnsi="Arial" w:cs="Arial"/>
          <w:b/>
          <w:bCs/>
          <w:color w:val="000000" w:themeColor="text1"/>
          <w:sz w:val="22"/>
          <w:szCs w:val="22"/>
        </w:rPr>
        <w:tab/>
        <w:t xml:space="preserve">Minutes of the meeting held on </w:t>
      </w:r>
      <w:r>
        <w:rPr>
          <w:rFonts w:ascii="Arial" w:hAnsi="Arial" w:cs="Arial"/>
          <w:b/>
          <w:bCs/>
          <w:color w:val="000000" w:themeColor="text1"/>
          <w:sz w:val="22"/>
          <w:szCs w:val="22"/>
        </w:rPr>
        <w:t xml:space="preserve">21 June </w:t>
      </w:r>
      <w:r w:rsidRPr="006F5A5B">
        <w:rPr>
          <w:rFonts w:ascii="Arial" w:hAnsi="Arial" w:cs="Arial"/>
          <w:b/>
          <w:bCs/>
          <w:color w:val="000000" w:themeColor="text1"/>
          <w:sz w:val="22"/>
          <w:szCs w:val="22"/>
        </w:rPr>
        <w:t>2022</w:t>
      </w:r>
    </w:p>
    <w:p w14:paraId="19617678" w14:textId="28A9C4E1" w:rsidR="00137333" w:rsidRDefault="00244553" w:rsidP="00244553">
      <w:pPr>
        <w:ind w:left="720" w:hanging="720"/>
        <w:rPr>
          <w:rFonts w:ascii="Arial" w:hAnsi="Arial" w:cs="Arial"/>
          <w:b/>
          <w:bCs/>
          <w:color w:val="000000" w:themeColor="text1"/>
          <w:sz w:val="22"/>
          <w:szCs w:val="22"/>
        </w:rPr>
      </w:pPr>
      <w:r>
        <w:rPr>
          <w:rFonts w:ascii="Arial" w:hAnsi="Arial" w:cs="Arial"/>
          <w:b/>
          <w:bCs/>
          <w:color w:val="000000" w:themeColor="text1"/>
          <w:sz w:val="22"/>
          <w:szCs w:val="22"/>
        </w:rPr>
        <w:tab/>
      </w:r>
      <w:r>
        <w:rPr>
          <w:rFonts w:ascii="Arial" w:hAnsi="Arial" w:cs="Arial"/>
          <w:color w:val="000000" w:themeColor="text1"/>
          <w:sz w:val="22"/>
          <w:szCs w:val="22"/>
        </w:rPr>
        <w:t>Noted as correct.</w:t>
      </w:r>
      <w:r>
        <w:rPr>
          <w:rFonts w:ascii="Arial" w:hAnsi="Arial" w:cs="Arial"/>
          <w:b/>
          <w:bCs/>
          <w:color w:val="000000" w:themeColor="text1"/>
          <w:sz w:val="22"/>
          <w:szCs w:val="22"/>
        </w:rPr>
        <w:t xml:space="preserve">  </w:t>
      </w:r>
    </w:p>
    <w:p w14:paraId="13F2AE0E" w14:textId="600BF90B" w:rsidR="003313C8" w:rsidRDefault="003313C8" w:rsidP="00244553">
      <w:pPr>
        <w:ind w:left="720" w:hanging="720"/>
        <w:rPr>
          <w:rFonts w:ascii="Arial" w:hAnsi="Arial" w:cs="Arial"/>
          <w:b/>
          <w:bCs/>
          <w:color w:val="000000" w:themeColor="text1"/>
          <w:sz w:val="22"/>
          <w:szCs w:val="22"/>
        </w:rPr>
      </w:pPr>
    </w:p>
    <w:p w14:paraId="465E1069" w14:textId="021BFDD0" w:rsidR="003313C8" w:rsidRDefault="003313C8" w:rsidP="00244553">
      <w:pPr>
        <w:ind w:left="720" w:hanging="720"/>
        <w:rPr>
          <w:rFonts w:ascii="Arial" w:hAnsi="Arial" w:cs="Arial"/>
          <w:color w:val="000000" w:themeColor="text1"/>
          <w:sz w:val="22"/>
          <w:szCs w:val="22"/>
        </w:rPr>
      </w:pPr>
      <w:r>
        <w:rPr>
          <w:rFonts w:ascii="Arial" w:hAnsi="Arial" w:cs="Arial"/>
          <w:b/>
          <w:bCs/>
          <w:color w:val="000000" w:themeColor="text1"/>
          <w:sz w:val="22"/>
          <w:szCs w:val="22"/>
        </w:rPr>
        <w:tab/>
      </w:r>
      <w:r>
        <w:rPr>
          <w:rFonts w:ascii="Arial" w:hAnsi="Arial" w:cs="Arial"/>
          <w:color w:val="000000" w:themeColor="text1"/>
          <w:sz w:val="22"/>
          <w:szCs w:val="22"/>
        </w:rPr>
        <w:t xml:space="preserve">Within the Minutes, gabion baskets were mentioned, but the item was in fact, </w:t>
      </w:r>
      <w:proofErr w:type="spellStart"/>
      <w:r>
        <w:rPr>
          <w:rFonts w:ascii="Arial" w:hAnsi="Arial" w:cs="Arial"/>
          <w:color w:val="000000" w:themeColor="text1"/>
          <w:sz w:val="22"/>
          <w:szCs w:val="22"/>
        </w:rPr>
        <w:t>herras</w:t>
      </w:r>
      <w:proofErr w:type="spellEnd"/>
      <w:r>
        <w:rPr>
          <w:rFonts w:ascii="Arial" w:hAnsi="Arial" w:cs="Arial"/>
          <w:color w:val="000000" w:themeColor="text1"/>
          <w:sz w:val="22"/>
          <w:szCs w:val="22"/>
        </w:rPr>
        <w:t xml:space="preserve"> fencing which had now been removed.</w:t>
      </w:r>
    </w:p>
    <w:p w14:paraId="06E4C5F2" w14:textId="118A7CEE" w:rsidR="003313C8" w:rsidRDefault="003313C8" w:rsidP="00244553">
      <w:pPr>
        <w:ind w:left="720" w:hanging="720"/>
        <w:rPr>
          <w:rFonts w:ascii="Arial" w:hAnsi="Arial" w:cs="Arial"/>
          <w:color w:val="000000" w:themeColor="text1"/>
          <w:sz w:val="22"/>
          <w:szCs w:val="22"/>
        </w:rPr>
      </w:pPr>
    </w:p>
    <w:p w14:paraId="08E780C9" w14:textId="667846DC" w:rsidR="003313C8" w:rsidRPr="003313C8" w:rsidRDefault="003313C8" w:rsidP="00244553">
      <w:pPr>
        <w:ind w:left="720" w:hanging="720"/>
        <w:rPr>
          <w:rFonts w:ascii="Arial" w:hAnsi="Arial" w:cs="Arial"/>
          <w:color w:val="000000" w:themeColor="text1"/>
          <w:sz w:val="22"/>
          <w:szCs w:val="22"/>
        </w:rPr>
      </w:pPr>
      <w:r>
        <w:rPr>
          <w:rFonts w:ascii="Arial" w:hAnsi="Arial" w:cs="Arial"/>
          <w:color w:val="000000" w:themeColor="text1"/>
          <w:sz w:val="22"/>
          <w:szCs w:val="22"/>
        </w:rPr>
        <w:tab/>
        <w:t xml:space="preserve">The planter at one of the entrances to the village had been planted and sample signs had been produced with a view to getting them made up to indicate who had sponsored the planters. </w:t>
      </w:r>
    </w:p>
    <w:p w14:paraId="4B0A9E9A" w14:textId="77777777" w:rsidR="00137333" w:rsidRDefault="00137333" w:rsidP="00244553">
      <w:pPr>
        <w:ind w:left="720" w:hanging="720"/>
        <w:rPr>
          <w:rFonts w:ascii="Arial" w:hAnsi="Arial" w:cs="Arial"/>
          <w:b/>
          <w:bCs/>
          <w:color w:val="000000" w:themeColor="text1"/>
          <w:sz w:val="22"/>
          <w:szCs w:val="22"/>
        </w:rPr>
      </w:pPr>
    </w:p>
    <w:p w14:paraId="275DCD3E" w14:textId="4461B173" w:rsidR="00137333" w:rsidRDefault="00244553" w:rsidP="003313C8">
      <w:pPr>
        <w:rPr>
          <w:rFonts w:ascii="Arial" w:hAnsi="Arial" w:cs="Arial"/>
          <w:b/>
          <w:bCs/>
          <w:color w:val="000000" w:themeColor="text1"/>
          <w:sz w:val="22"/>
          <w:szCs w:val="22"/>
        </w:rPr>
      </w:pPr>
      <w:r w:rsidRPr="006F5A5B">
        <w:rPr>
          <w:rFonts w:ascii="Arial" w:hAnsi="Arial" w:cs="Arial"/>
          <w:b/>
          <w:bCs/>
          <w:color w:val="000000" w:themeColor="text1"/>
          <w:sz w:val="22"/>
          <w:szCs w:val="22"/>
        </w:rPr>
        <w:t>3.</w:t>
      </w:r>
      <w:r w:rsidRPr="006F5A5B">
        <w:rPr>
          <w:rFonts w:ascii="Arial" w:hAnsi="Arial" w:cs="Arial"/>
          <w:b/>
          <w:bCs/>
          <w:color w:val="000000" w:themeColor="text1"/>
          <w:sz w:val="22"/>
          <w:szCs w:val="22"/>
        </w:rPr>
        <w:tab/>
        <w:t>Outstanding Planning Applications</w:t>
      </w:r>
    </w:p>
    <w:p w14:paraId="54978576" w14:textId="77777777" w:rsidR="00137333" w:rsidRDefault="00137333" w:rsidP="00244553">
      <w:pPr>
        <w:ind w:left="720" w:hanging="720"/>
        <w:rPr>
          <w:rFonts w:ascii="Arial" w:hAnsi="Arial" w:cs="Arial"/>
          <w:b/>
          <w:bCs/>
          <w:color w:val="000000" w:themeColor="text1"/>
          <w:sz w:val="22"/>
          <w:szCs w:val="22"/>
        </w:rPr>
      </w:pPr>
    </w:p>
    <w:p w14:paraId="0E6A003D" w14:textId="77777777" w:rsidR="003313C8" w:rsidRDefault="003313C8" w:rsidP="003313C8">
      <w:pPr>
        <w:ind w:left="720"/>
        <w:rPr>
          <w:rFonts w:ascii="Arial" w:hAnsi="Arial" w:cs="Arial"/>
          <w:color w:val="000000" w:themeColor="text1"/>
          <w:sz w:val="22"/>
          <w:szCs w:val="22"/>
        </w:rPr>
      </w:pPr>
      <w:r>
        <w:rPr>
          <w:rFonts w:ascii="Arial" w:hAnsi="Arial" w:cs="Arial"/>
          <w:color w:val="000000" w:themeColor="text1"/>
          <w:sz w:val="22"/>
          <w:szCs w:val="22"/>
        </w:rPr>
        <w:t xml:space="preserve">Regarding the Bakery, the conditions of use planning application was still pending. </w:t>
      </w:r>
    </w:p>
    <w:p w14:paraId="4557A172" w14:textId="77777777" w:rsidR="003313C8" w:rsidRDefault="003313C8" w:rsidP="003313C8">
      <w:pPr>
        <w:ind w:left="720"/>
        <w:rPr>
          <w:rFonts w:ascii="Arial" w:hAnsi="Arial" w:cs="Arial"/>
          <w:color w:val="000000" w:themeColor="text1"/>
          <w:sz w:val="22"/>
          <w:szCs w:val="22"/>
        </w:rPr>
      </w:pPr>
    </w:p>
    <w:p w14:paraId="761E0C5A" w14:textId="77777777" w:rsidR="003313C8" w:rsidRDefault="003313C8" w:rsidP="003313C8">
      <w:pPr>
        <w:ind w:left="720"/>
        <w:rPr>
          <w:rFonts w:ascii="Arial" w:hAnsi="Arial" w:cs="Arial"/>
          <w:color w:val="000000" w:themeColor="text1"/>
          <w:sz w:val="22"/>
          <w:szCs w:val="22"/>
        </w:rPr>
      </w:pPr>
      <w:r>
        <w:rPr>
          <w:rFonts w:ascii="Arial" w:hAnsi="Arial" w:cs="Arial"/>
          <w:color w:val="000000" w:themeColor="text1"/>
          <w:sz w:val="22"/>
          <w:szCs w:val="22"/>
        </w:rPr>
        <w:t>In connection with the second barn, the rules had changed in May from an acceptable 5% allowance of methane offput to 1%.  National England were working with Defra in this connection.</w:t>
      </w:r>
    </w:p>
    <w:p w14:paraId="40008007" w14:textId="77777777" w:rsidR="003313C8" w:rsidRDefault="003313C8" w:rsidP="003313C8">
      <w:pPr>
        <w:ind w:left="720"/>
        <w:rPr>
          <w:rFonts w:ascii="Arial" w:hAnsi="Arial" w:cs="Arial"/>
          <w:color w:val="000000" w:themeColor="text1"/>
          <w:sz w:val="22"/>
          <w:szCs w:val="22"/>
        </w:rPr>
      </w:pPr>
    </w:p>
    <w:p w14:paraId="0B38EEF4" w14:textId="155871A9" w:rsidR="00244553" w:rsidRPr="003313C8" w:rsidRDefault="003313C8" w:rsidP="003313C8">
      <w:pPr>
        <w:ind w:left="720"/>
        <w:rPr>
          <w:rFonts w:ascii="Arial" w:hAnsi="Arial" w:cs="Arial"/>
          <w:b/>
          <w:bCs/>
          <w:color w:val="000000" w:themeColor="text1"/>
          <w:sz w:val="22"/>
          <w:szCs w:val="22"/>
        </w:rPr>
      </w:pPr>
      <w:r>
        <w:rPr>
          <w:rFonts w:ascii="Arial" w:hAnsi="Arial" w:cs="Arial"/>
          <w:color w:val="000000" w:themeColor="text1"/>
          <w:sz w:val="22"/>
          <w:szCs w:val="22"/>
        </w:rPr>
        <w:t xml:space="preserve">The application had been submitted before the rules changed and the situation about a decision granting approval was not known at this stage. </w:t>
      </w:r>
    </w:p>
    <w:p w14:paraId="2233AD28" w14:textId="77777777" w:rsidR="00244553" w:rsidRDefault="00244553" w:rsidP="00244553">
      <w:pPr>
        <w:rPr>
          <w:rFonts w:ascii="Arial" w:hAnsi="Arial" w:cs="Arial"/>
          <w:color w:val="000000" w:themeColor="text1"/>
          <w:sz w:val="22"/>
          <w:szCs w:val="22"/>
        </w:rPr>
      </w:pPr>
    </w:p>
    <w:p w14:paraId="787E322A" w14:textId="77777777" w:rsidR="003313C8" w:rsidRDefault="00244553" w:rsidP="003313C8">
      <w:pPr>
        <w:rPr>
          <w:rFonts w:ascii="Arial" w:hAnsi="Arial" w:cs="Arial"/>
          <w:b/>
          <w:bCs/>
          <w:color w:val="000000" w:themeColor="text1"/>
          <w:sz w:val="22"/>
          <w:szCs w:val="22"/>
        </w:rPr>
      </w:pPr>
      <w:r w:rsidRPr="006F5A5B">
        <w:rPr>
          <w:rFonts w:ascii="Arial" w:hAnsi="Arial" w:cs="Arial"/>
          <w:b/>
          <w:bCs/>
          <w:color w:val="000000" w:themeColor="text1"/>
          <w:sz w:val="22"/>
          <w:szCs w:val="22"/>
        </w:rPr>
        <w:t>4.</w:t>
      </w:r>
      <w:r w:rsidRPr="006F5A5B">
        <w:rPr>
          <w:rFonts w:ascii="Arial" w:hAnsi="Arial" w:cs="Arial"/>
          <w:b/>
          <w:bCs/>
          <w:color w:val="000000" w:themeColor="text1"/>
          <w:sz w:val="22"/>
          <w:szCs w:val="22"/>
        </w:rPr>
        <w:tab/>
        <w:t>Updates on Existing Developments</w:t>
      </w:r>
      <w:r w:rsidR="00BA24C5">
        <w:rPr>
          <w:rFonts w:ascii="Arial" w:hAnsi="Arial" w:cs="Arial"/>
          <w:b/>
          <w:bCs/>
          <w:color w:val="000000" w:themeColor="text1"/>
          <w:sz w:val="22"/>
          <w:szCs w:val="22"/>
        </w:rPr>
        <w:t xml:space="preserve">.  </w:t>
      </w:r>
    </w:p>
    <w:p w14:paraId="6264800F" w14:textId="77777777" w:rsidR="003313C8" w:rsidRDefault="003313C8" w:rsidP="003313C8">
      <w:pPr>
        <w:rPr>
          <w:rFonts w:ascii="Arial" w:hAnsi="Arial" w:cs="Arial"/>
          <w:b/>
          <w:bCs/>
          <w:color w:val="000000" w:themeColor="text1"/>
          <w:sz w:val="22"/>
          <w:szCs w:val="22"/>
        </w:rPr>
      </w:pPr>
    </w:p>
    <w:p w14:paraId="25C2E33B" w14:textId="0A1A6AC8" w:rsidR="003313C8" w:rsidRDefault="003313C8" w:rsidP="003313C8">
      <w:pPr>
        <w:ind w:left="720"/>
        <w:rPr>
          <w:rFonts w:ascii="Arial" w:hAnsi="Arial" w:cs="Arial"/>
          <w:color w:val="000000" w:themeColor="text1"/>
          <w:sz w:val="22"/>
          <w:szCs w:val="22"/>
        </w:rPr>
      </w:pPr>
      <w:r>
        <w:rPr>
          <w:rFonts w:ascii="Arial" w:hAnsi="Arial" w:cs="Arial"/>
          <w:color w:val="000000" w:themeColor="text1"/>
          <w:sz w:val="22"/>
          <w:szCs w:val="22"/>
        </w:rPr>
        <w:t>The shop suites, Old Smith and Potting Shed are expected to be finished and furnished by September.</w:t>
      </w:r>
    </w:p>
    <w:p w14:paraId="66D99F94" w14:textId="45CBE175" w:rsidR="003313C8" w:rsidRDefault="003313C8" w:rsidP="003313C8">
      <w:pPr>
        <w:rPr>
          <w:rFonts w:ascii="Arial" w:hAnsi="Arial" w:cs="Arial"/>
          <w:color w:val="000000" w:themeColor="text1"/>
          <w:sz w:val="22"/>
          <w:szCs w:val="22"/>
        </w:rPr>
      </w:pPr>
    </w:p>
    <w:p w14:paraId="39952689" w14:textId="570230E3" w:rsidR="003313C8" w:rsidRPr="003313C8" w:rsidRDefault="003313C8" w:rsidP="003313C8">
      <w:pPr>
        <w:rPr>
          <w:rFonts w:ascii="Arial" w:hAnsi="Arial" w:cs="Arial"/>
          <w:color w:val="000000" w:themeColor="text1"/>
          <w:sz w:val="22"/>
          <w:szCs w:val="22"/>
        </w:rPr>
      </w:pPr>
      <w:r>
        <w:rPr>
          <w:rFonts w:ascii="Arial" w:hAnsi="Arial" w:cs="Arial"/>
          <w:color w:val="000000" w:themeColor="text1"/>
          <w:sz w:val="22"/>
          <w:szCs w:val="22"/>
        </w:rPr>
        <w:tab/>
        <w:t xml:space="preserve">Work was continuing on the buildings at The Manor. </w:t>
      </w:r>
    </w:p>
    <w:p w14:paraId="047FC85C" w14:textId="77777777" w:rsidR="00244553" w:rsidRDefault="00244553" w:rsidP="00244553">
      <w:pPr>
        <w:rPr>
          <w:rFonts w:ascii="Arial" w:hAnsi="Arial" w:cs="Arial"/>
          <w:color w:val="000000" w:themeColor="text1"/>
          <w:sz w:val="22"/>
          <w:szCs w:val="22"/>
        </w:rPr>
      </w:pPr>
    </w:p>
    <w:p w14:paraId="72B4E4C8" w14:textId="327F26DD" w:rsidR="00A516C2" w:rsidRDefault="00244553" w:rsidP="003313C8">
      <w:pPr>
        <w:rPr>
          <w:rFonts w:ascii="Arial" w:hAnsi="Arial" w:cs="Arial"/>
          <w:b/>
          <w:bCs/>
          <w:color w:val="000000" w:themeColor="text1"/>
          <w:sz w:val="22"/>
          <w:szCs w:val="22"/>
        </w:rPr>
      </w:pPr>
      <w:r w:rsidRPr="006F5A5B">
        <w:rPr>
          <w:rFonts w:ascii="Arial" w:hAnsi="Arial" w:cs="Arial"/>
          <w:b/>
          <w:bCs/>
          <w:color w:val="000000" w:themeColor="text1"/>
          <w:sz w:val="22"/>
          <w:szCs w:val="22"/>
        </w:rPr>
        <w:t>5.</w:t>
      </w:r>
      <w:r w:rsidRPr="006F5A5B">
        <w:rPr>
          <w:rFonts w:ascii="Arial" w:hAnsi="Arial" w:cs="Arial"/>
          <w:b/>
          <w:bCs/>
          <w:color w:val="000000" w:themeColor="text1"/>
          <w:sz w:val="22"/>
          <w:szCs w:val="22"/>
        </w:rPr>
        <w:tab/>
        <w:t>Expected MXB works during the next month</w:t>
      </w:r>
      <w:r w:rsidR="00BA24C5">
        <w:rPr>
          <w:rFonts w:ascii="Arial" w:hAnsi="Arial" w:cs="Arial"/>
          <w:b/>
          <w:bCs/>
          <w:color w:val="000000" w:themeColor="text1"/>
          <w:sz w:val="22"/>
          <w:szCs w:val="22"/>
        </w:rPr>
        <w:t xml:space="preserve">.  </w:t>
      </w:r>
    </w:p>
    <w:p w14:paraId="5302CC91" w14:textId="2D6EC02D" w:rsidR="003313C8" w:rsidRDefault="003313C8" w:rsidP="003313C8">
      <w:pPr>
        <w:rPr>
          <w:rFonts w:ascii="Arial" w:hAnsi="Arial" w:cs="Arial"/>
          <w:b/>
          <w:bCs/>
          <w:color w:val="000000" w:themeColor="text1"/>
          <w:sz w:val="22"/>
          <w:szCs w:val="22"/>
        </w:rPr>
      </w:pPr>
    </w:p>
    <w:p w14:paraId="0CCF4E99" w14:textId="2D755E20" w:rsidR="003313C8" w:rsidRDefault="00AA6B91" w:rsidP="00AA6B91">
      <w:pPr>
        <w:ind w:left="720"/>
        <w:rPr>
          <w:rFonts w:ascii="Arial" w:hAnsi="Arial" w:cs="Arial"/>
          <w:color w:val="000000" w:themeColor="text1"/>
          <w:sz w:val="22"/>
          <w:szCs w:val="22"/>
        </w:rPr>
      </w:pPr>
      <w:r>
        <w:rPr>
          <w:rFonts w:ascii="Arial" w:hAnsi="Arial" w:cs="Arial"/>
          <w:color w:val="000000" w:themeColor="text1"/>
          <w:sz w:val="22"/>
          <w:szCs w:val="22"/>
        </w:rPr>
        <w:t>Details were being checked regarding grass cutting on the junction opposite the Primary School.</w:t>
      </w:r>
    </w:p>
    <w:p w14:paraId="672BF51F" w14:textId="1C67892B" w:rsidR="00AA6B91" w:rsidRDefault="00AA6B91" w:rsidP="003313C8">
      <w:pPr>
        <w:rPr>
          <w:rFonts w:ascii="Arial" w:hAnsi="Arial" w:cs="Arial"/>
          <w:color w:val="000000" w:themeColor="text1"/>
          <w:sz w:val="22"/>
          <w:szCs w:val="22"/>
        </w:rPr>
      </w:pPr>
    </w:p>
    <w:p w14:paraId="4B060778" w14:textId="0AA8B703" w:rsidR="00AA6B91" w:rsidRDefault="00AA6B91" w:rsidP="003313C8">
      <w:pPr>
        <w:rPr>
          <w:rFonts w:ascii="Arial" w:hAnsi="Arial" w:cs="Arial"/>
          <w:color w:val="000000" w:themeColor="text1"/>
          <w:sz w:val="22"/>
          <w:szCs w:val="22"/>
        </w:rPr>
      </w:pPr>
      <w:r>
        <w:rPr>
          <w:rFonts w:ascii="Arial" w:hAnsi="Arial" w:cs="Arial"/>
          <w:color w:val="000000" w:themeColor="text1"/>
          <w:sz w:val="22"/>
          <w:szCs w:val="22"/>
        </w:rPr>
        <w:tab/>
        <w:t xml:space="preserve">MXB own the land on which the directional sign is located. </w:t>
      </w:r>
    </w:p>
    <w:p w14:paraId="0581A936" w14:textId="5A453C28" w:rsidR="00AA6B91" w:rsidRDefault="00AA6B91" w:rsidP="003313C8">
      <w:pPr>
        <w:rPr>
          <w:rFonts w:ascii="Arial" w:hAnsi="Arial" w:cs="Arial"/>
          <w:color w:val="000000" w:themeColor="text1"/>
          <w:sz w:val="22"/>
          <w:szCs w:val="22"/>
        </w:rPr>
      </w:pPr>
    </w:p>
    <w:p w14:paraId="2D21A592" w14:textId="05778C57" w:rsidR="00AA6B91" w:rsidRDefault="00AA6B91" w:rsidP="00AA6B91">
      <w:pPr>
        <w:ind w:left="720"/>
        <w:rPr>
          <w:rFonts w:ascii="Arial" w:hAnsi="Arial" w:cs="Arial"/>
          <w:color w:val="000000" w:themeColor="text1"/>
          <w:sz w:val="22"/>
          <w:szCs w:val="22"/>
        </w:rPr>
      </w:pPr>
      <w:r>
        <w:rPr>
          <w:rFonts w:ascii="Arial" w:hAnsi="Arial" w:cs="Arial"/>
          <w:color w:val="000000" w:themeColor="text1"/>
          <w:sz w:val="22"/>
          <w:szCs w:val="22"/>
        </w:rPr>
        <w:t xml:space="preserve">When the work commenced, the grit bin was moved across the road to outside the Primary School wall while the work was being done.   Assurances had been obtained at the time with Highways that this was in order. </w:t>
      </w:r>
    </w:p>
    <w:p w14:paraId="564FA67E" w14:textId="48B31527" w:rsidR="00AA6B91" w:rsidRDefault="00AA6B91" w:rsidP="00AA6B91">
      <w:pPr>
        <w:ind w:left="720"/>
        <w:rPr>
          <w:rFonts w:ascii="Arial" w:hAnsi="Arial" w:cs="Arial"/>
          <w:color w:val="000000" w:themeColor="text1"/>
          <w:sz w:val="22"/>
          <w:szCs w:val="22"/>
        </w:rPr>
      </w:pPr>
    </w:p>
    <w:p w14:paraId="2BFEB54F" w14:textId="3A3EE1B3" w:rsidR="00AA6B91" w:rsidRDefault="00AA6B91" w:rsidP="00AA6B91">
      <w:pPr>
        <w:ind w:left="720"/>
        <w:rPr>
          <w:rFonts w:ascii="Arial" w:hAnsi="Arial" w:cs="Arial"/>
          <w:color w:val="000000" w:themeColor="text1"/>
          <w:sz w:val="22"/>
          <w:szCs w:val="22"/>
        </w:rPr>
      </w:pPr>
      <w:r>
        <w:rPr>
          <w:rFonts w:ascii="Arial" w:hAnsi="Arial" w:cs="Arial"/>
          <w:color w:val="000000" w:themeColor="text1"/>
          <w:sz w:val="22"/>
          <w:szCs w:val="22"/>
        </w:rPr>
        <w:t>Emily advised that there will be cranes on site for steels to be fixed as part of further works to The Manor.  No firm date was yet known for this.</w:t>
      </w:r>
    </w:p>
    <w:p w14:paraId="196566F2" w14:textId="622B205D" w:rsidR="00AA6B91" w:rsidRDefault="00AA6B91" w:rsidP="00AA6B91">
      <w:pPr>
        <w:ind w:left="720"/>
        <w:rPr>
          <w:rFonts w:ascii="Arial" w:hAnsi="Arial" w:cs="Arial"/>
          <w:color w:val="000000" w:themeColor="text1"/>
          <w:sz w:val="22"/>
          <w:szCs w:val="22"/>
        </w:rPr>
      </w:pPr>
    </w:p>
    <w:p w14:paraId="193F49CB" w14:textId="0A59D158" w:rsidR="00AA6B91" w:rsidRDefault="00AA6B91" w:rsidP="00AA6B91">
      <w:pPr>
        <w:ind w:left="720"/>
        <w:rPr>
          <w:rFonts w:ascii="Arial" w:hAnsi="Arial" w:cs="Arial"/>
          <w:color w:val="000000" w:themeColor="text1"/>
          <w:sz w:val="22"/>
          <w:szCs w:val="22"/>
        </w:rPr>
      </w:pPr>
      <w:r>
        <w:rPr>
          <w:rFonts w:ascii="Arial" w:hAnsi="Arial" w:cs="Arial"/>
          <w:color w:val="000000" w:themeColor="text1"/>
          <w:sz w:val="22"/>
          <w:szCs w:val="22"/>
        </w:rPr>
        <w:t>No major disruptions had taken place and the hours worked were less than the legal limit.</w:t>
      </w:r>
    </w:p>
    <w:p w14:paraId="32C0E520" w14:textId="2D22D365" w:rsidR="00AA6B91" w:rsidRDefault="00AA6B91" w:rsidP="00AA6B91">
      <w:pPr>
        <w:ind w:left="720"/>
        <w:rPr>
          <w:rFonts w:ascii="Arial" w:hAnsi="Arial" w:cs="Arial"/>
          <w:color w:val="000000" w:themeColor="text1"/>
          <w:sz w:val="22"/>
          <w:szCs w:val="22"/>
        </w:rPr>
      </w:pPr>
    </w:p>
    <w:p w14:paraId="2C148A35" w14:textId="56F99E89" w:rsidR="00AA6B91" w:rsidRPr="003313C8" w:rsidRDefault="00AA6B91" w:rsidP="00AA6B91">
      <w:pPr>
        <w:ind w:left="720"/>
        <w:rPr>
          <w:rFonts w:ascii="Arial" w:hAnsi="Arial" w:cs="Arial"/>
          <w:color w:val="000000" w:themeColor="text1"/>
          <w:sz w:val="22"/>
          <w:szCs w:val="22"/>
        </w:rPr>
      </w:pPr>
      <w:r>
        <w:rPr>
          <w:rFonts w:ascii="Arial" w:hAnsi="Arial" w:cs="Arial"/>
          <w:color w:val="000000" w:themeColor="text1"/>
          <w:sz w:val="22"/>
          <w:szCs w:val="22"/>
        </w:rPr>
        <w:t>Levelling is to be carried out behind The Manor.  No material is being brought to the farm and there is less of a disturbance now that the earthworks had been trucked away.</w:t>
      </w:r>
    </w:p>
    <w:p w14:paraId="20B9B050" w14:textId="77777777" w:rsidR="00A516C2" w:rsidRDefault="00A516C2" w:rsidP="00244553">
      <w:pPr>
        <w:ind w:left="720" w:hanging="720"/>
        <w:rPr>
          <w:rFonts w:ascii="Arial" w:hAnsi="Arial" w:cs="Arial"/>
          <w:b/>
          <w:bCs/>
          <w:color w:val="000000" w:themeColor="text1"/>
          <w:sz w:val="22"/>
          <w:szCs w:val="22"/>
        </w:rPr>
      </w:pPr>
    </w:p>
    <w:p w14:paraId="19447DAB" w14:textId="7A80F378" w:rsidR="009C0C49" w:rsidRDefault="00244553" w:rsidP="00AA6B91">
      <w:pPr>
        <w:rPr>
          <w:rFonts w:ascii="Arial" w:hAnsi="Arial" w:cs="Arial"/>
          <w:b/>
          <w:bCs/>
          <w:color w:val="000000" w:themeColor="text1"/>
          <w:sz w:val="22"/>
          <w:szCs w:val="22"/>
        </w:rPr>
      </w:pPr>
      <w:r w:rsidRPr="006F5A5B">
        <w:rPr>
          <w:rFonts w:ascii="Arial" w:hAnsi="Arial" w:cs="Arial"/>
          <w:b/>
          <w:bCs/>
          <w:color w:val="000000" w:themeColor="text1"/>
          <w:sz w:val="22"/>
          <w:szCs w:val="22"/>
        </w:rPr>
        <w:t>6.</w:t>
      </w:r>
      <w:r w:rsidRPr="006F5A5B">
        <w:rPr>
          <w:rFonts w:ascii="Arial" w:hAnsi="Arial" w:cs="Arial"/>
          <w:b/>
          <w:bCs/>
          <w:color w:val="000000" w:themeColor="text1"/>
          <w:sz w:val="22"/>
          <w:szCs w:val="22"/>
        </w:rPr>
        <w:tab/>
        <w:t>Correspondence received</w:t>
      </w:r>
      <w:r>
        <w:rPr>
          <w:rFonts w:ascii="Arial" w:hAnsi="Arial" w:cs="Arial"/>
          <w:b/>
          <w:bCs/>
          <w:color w:val="000000" w:themeColor="text1"/>
          <w:sz w:val="22"/>
          <w:szCs w:val="22"/>
        </w:rPr>
        <w:t xml:space="preserve">. </w:t>
      </w:r>
    </w:p>
    <w:p w14:paraId="4009372F" w14:textId="3C96D1D4" w:rsidR="00AA6B91" w:rsidRDefault="00AA6B91" w:rsidP="00AA6B91">
      <w:pPr>
        <w:rPr>
          <w:rFonts w:ascii="Arial" w:hAnsi="Arial" w:cs="Arial"/>
          <w:b/>
          <w:bCs/>
          <w:color w:val="000000" w:themeColor="text1"/>
          <w:sz w:val="22"/>
          <w:szCs w:val="22"/>
        </w:rPr>
      </w:pPr>
    </w:p>
    <w:p w14:paraId="00FC7DFF" w14:textId="45475A09" w:rsidR="00AA6B91" w:rsidRDefault="00AA6B91" w:rsidP="00AA6B91">
      <w:pPr>
        <w:ind w:left="720"/>
        <w:rPr>
          <w:rFonts w:ascii="Arial" w:hAnsi="Arial" w:cs="Arial"/>
          <w:color w:val="000000" w:themeColor="text1"/>
          <w:sz w:val="22"/>
          <w:szCs w:val="22"/>
        </w:rPr>
      </w:pPr>
      <w:r>
        <w:rPr>
          <w:rFonts w:ascii="Arial" w:hAnsi="Arial" w:cs="Arial"/>
          <w:color w:val="000000" w:themeColor="text1"/>
          <w:sz w:val="22"/>
          <w:szCs w:val="22"/>
        </w:rPr>
        <w:t>At the last Parish Council meeting, a member of the public had enquired about timescales.</w:t>
      </w:r>
    </w:p>
    <w:p w14:paraId="5D55F717" w14:textId="45F515CE" w:rsidR="00AA6B91" w:rsidRDefault="00AA6B91" w:rsidP="00AA6B91">
      <w:pPr>
        <w:ind w:left="720"/>
        <w:rPr>
          <w:rFonts w:ascii="Arial" w:hAnsi="Arial" w:cs="Arial"/>
          <w:color w:val="000000" w:themeColor="text1"/>
          <w:sz w:val="22"/>
          <w:szCs w:val="22"/>
        </w:rPr>
      </w:pPr>
    </w:p>
    <w:p w14:paraId="6652619E" w14:textId="1B89AC43" w:rsidR="00AA6B91" w:rsidRDefault="00AA6B91" w:rsidP="00AA6B91">
      <w:pPr>
        <w:ind w:left="720"/>
        <w:rPr>
          <w:rFonts w:ascii="Arial" w:hAnsi="Arial" w:cs="Arial"/>
          <w:color w:val="000000" w:themeColor="text1"/>
          <w:sz w:val="22"/>
          <w:szCs w:val="22"/>
        </w:rPr>
      </w:pPr>
      <w:r>
        <w:rPr>
          <w:rFonts w:ascii="Arial" w:hAnsi="Arial" w:cs="Arial"/>
          <w:color w:val="000000" w:themeColor="text1"/>
          <w:sz w:val="22"/>
          <w:szCs w:val="22"/>
        </w:rPr>
        <w:t>Emily advised that it was difficult to give a firm answer or date due to difficulties of supply from contractors in the current climate.</w:t>
      </w:r>
    </w:p>
    <w:p w14:paraId="0BA25551" w14:textId="6DAFC922" w:rsidR="00AA6B91" w:rsidRDefault="00AA6B91" w:rsidP="00AA6B91">
      <w:pPr>
        <w:ind w:left="720"/>
        <w:rPr>
          <w:rFonts w:ascii="Arial" w:hAnsi="Arial" w:cs="Arial"/>
          <w:color w:val="000000" w:themeColor="text1"/>
          <w:sz w:val="22"/>
          <w:szCs w:val="22"/>
        </w:rPr>
      </w:pPr>
    </w:p>
    <w:p w14:paraId="6EE6464F" w14:textId="7EB0B110" w:rsidR="00244553" w:rsidRPr="003F01C2" w:rsidRDefault="00AA6B91" w:rsidP="00AA6B91">
      <w:pPr>
        <w:ind w:left="720"/>
        <w:rPr>
          <w:rFonts w:ascii="Arial" w:hAnsi="Arial" w:cs="Arial"/>
          <w:color w:val="000000" w:themeColor="text1"/>
          <w:sz w:val="22"/>
          <w:szCs w:val="22"/>
        </w:rPr>
      </w:pPr>
      <w:r>
        <w:rPr>
          <w:rFonts w:ascii="Arial" w:hAnsi="Arial" w:cs="Arial"/>
          <w:color w:val="000000" w:themeColor="text1"/>
          <w:sz w:val="22"/>
          <w:szCs w:val="22"/>
        </w:rPr>
        <w:t>Councillors were not aware of any incursions on the highways and there is no noise issue, blocking or disruption.</w:t>
      </w:r>
    </w:p>
    <w:p w14:paraId="1324346C" w14:textId="77777777" w:rsidR="00244553" w:rsidRPr="003F01C2" w:rsidRDefault="00244553" w:rsidP="00244553">
      <w:pPr>
        <w:rPr>
          <w:rFonts w:ascii="Arial" w:hAnsi="Arial" w:cs="Arial"/>
          <w:b/>
          <w:bCs/>
          <w:color w:val="000000" w:themeColor="text1"/>
          <w:sz w:val="16"/>
          <w:szCs w:val="16"/>
        </w:rPr>
      </w:pPr>
    </w:p>
    <w:p w14:paraId="3057530D" w14:textId="77777777" w:rsidR="00AA6B91" w:rsidRDefault="00AA6B91" w:rsidP="00244553">
      <w:pPr>
        <w:ind w:left="720" w:hanging="720"/>
        <w:rPr>
          <w:rFonts w:ascii="Arial" w:hAnsi="Arial" w:cs="Arial"/>
          <w:b/>
          <w:bCs/>
          <w:color w:val="000000" w:themeColor="text1"/>
          <w:sz w:val="22"/>
          <w:szCs w:val="22"/>
        </w:rPr>
      </w:pPr>
    </w:p>
    <w:p w14:paraId="6EFBC01D" w14:textId="5B859FFB" w:rsidR="00244553" w:rsidRDefault="00244553" w:rsidP="00244553">
      <w:pPr>
        <w:ind w:left="720" w:hanging="720"/>
        <w:rPr>
          <w:rFonts w:ascii="Arial" w:hAnsi="Arial" w:cs="Arial"/>
          <w:color w:val="000000" w:themeColor="text1"/>
          <w:sz w:val="22"/>
          <w:szCs w:val="22"/>
        </w:rPr>
      </w:pPr>
      <w:r w:rsidRPr="006F5A5B">
        <w:rPr>
          <w:rFonts w:ascii="Arial" w:hAnsi="Arial" w:cs="Arial"/>
          <w:b/>
          <w:bCs/>
          <w:color w:val="000000" w:themeColor="text1"/>
          <w:sz w:val="22"/>
          <w:szCs w:val="22"/>
        </w:rPr>
        <w:t>7.</w:t>
      </w:r>
      <w:r w:rsidRPr="006F5A5B">
        <w:rPr>
          <w:rFonts w:ascii="Arial" w:hAnsi="Arial" w:cs="Arial"/>
          <w:b/>
          <w:bCs/>
          <w:color w:val="000000" w:themeColor="text1"/>
          <w:sz w:val="22"/>
          <w:szCs w:val="22"/>
        </w:rPr>
        <w:tab/>
        <w:t xml:space="preserve">Date of time of next meeting:  </w:t>
      </w:r>
      <w:r w:rsidRPr="006F5A5B">
        <w:rPr>
          <w:rFonts w:ascii="Arial" w:hAnsi="Arial" w:cs="Arial"/>
          <w:color w:val="000000" w:themeColor="text1"/>
          <w:sz w:val="22"/>
          <w:szCs w:val="22"/>
        </w:rPr>
        <w:t xml:space="preserve">Tuesday, </w:t>
      </w:r>
      <w:r>
        <w:rPr>
          <w:rFonts w:ascii="Arial" w:hAnsi="Arial" w:cs="Arial"/>
          <w:color w:val="000000" w:themeColor="text1"/>
          <w:sz w:val="22"/>
          <w:szCs w:val="22"/>
        </w:rPr>
        <w:t>20 September</w:t>
      </w:r>
      <w:r w:rsidRPr="006F5A5B">
        <w:rPr>
          <w:rFonts w:ascii="Arial" w:hAnsi="Arial" w:cs="Arial"/>
          <w:color w:val="000000" w:themeColor="text1"/>
          <w:sz w:val="22"/>
          <w:szCs w:val="22"/>
        </w:rPr>
        <w:t xml:space="preserve"> 2022 i</w:t>
      </w:r>
      <w:r>
        <w:rPr>
          <w:rFonts w:ascii="Arial" w:hAnsi="Arial" w:cs="Arial"/>
          <w:color w:val="000000" w:themeColor="text1"/>
          <w:sz w:val="22"/>
          <w:szCs w:val="22"/>
        </w:rPr>
        <w:t xml:space="preserve">n </w:t>
      </w:r>
      <w:proofErr w:type="spellStart"/>
      <w:r>
        <w:rPr>
          <w:rFonts w:ascii="Arial" w:hAnsi="Arial" w:cs="Arial"/>
          <w:color w:val="000000" w:themeColor="text1"/>
          <w:sz w:val="22"/>
          <w:szCs w:val="22"/>
        </w:rPr>
        <w:t>Woolsery</w:t>
      </w:r>
      <w:proofErr w:type="spellEnd"/>
      <w:r>
        <w:rPr>
          <w:rFonts w:ascii="Arial" w:hAnsi="Arial" w:cs="Arial"/>
          <w:color w:val="000000" w:themeColor="text1"/>
          <w:sz w:val="22"/>
          <w:szCs w:val="22"/>
        </w:rPr>
        <w:t xml:space="preserve"> Sports and Community Hall.  </w:t>
      </w:r>
    </w:p>
    <w:p w14:paraId="4B06112B" w14:textId="77777777" w:rsidR="00244553" w:rsidRPr="003F01C2" w:rsidRDefault="00244553" w:rsidP="00244553">
      <w:pPr>
        <w:ind w:left="720"/>
        <w:rPr>
          <w:rFonts w:ascii="Arial" w:hAnsi="Arial" w:cs="Arial"/>
          <w:b/>
          <w:bCs/>
          <w:color w:val="000000" w:themeColor="text1"/>
          <w:sz w:val="15"/>
          <w:szCs w:val="15"/>
        </w:rPr>
      </w:pPr>
    </w:p>
    <w:p w14:paraId="42CD898B" w14:textId="16E49270" w:rsidR="00244553" w:rsidRPr="00AA6B91" w:rsidRDefault="00244553" w:rsidP="00244553">
      <w:pPr>
        <w:ind w:left="720"/>
        <w:rPr>
          <w:rFonts w:ascii="Arial" w:hAnsi="Arial" w:cs="Arial"/>
          <w:color w:val="000000" w:themeColor="text1"/>
          <w:sz w:val="22"/>
          <w:szCs w:val="22"/>
        </w:rPr>
      </w:pPr>
      <w:r w:rsidRPr="003F01C2">
        <w:rPr>
          <w:rFonts w:ascii="Arial" w:hAnsi="Arial" w:cs="Arial"/>
          <w:color w:val="000000" w:themeColor="text1"/>
          <w:sz w:val="22"/>
          <w:szCs w:val="22"/>
        </w:rPr>
        <w:t>The meeting ended at</w:t>
      </w:r>
      <w:r>
        <w:rPr>
          <w:rFonts w:ascii="Arial" w:hAnsi="Arial" w:cs="Arial"/>
          <w:b/>
          <w:bCs/>
          <w:color w:val="000000" w:themeColor="text1"/>
          <w:sz w:val="22"/>
          <w:szCs w:val="22"/>
        </w:rPr>
        <w:t xml:space="preserve"> </w:t>
      </w:r>
      <w:r w:rsidR="00AA6B91" w:rsidRPr="00AA6B91">
        <w:rPr>
          <w:rFonts w:ascii="Arial" w:hAnsi="Arial" w:cs="Arial"/>
          <w:color w:val="000000" w:themeColor="text1"/>
          <w:sz w:val="22"/>
          <w:szCs w:val="22"/>
        </w:rPr>
        <w:t>7.15pm.</w:t>
      </w:r>
    </w:p>
    <w:p w14:paraId="62227B0D" w14:textId="77777777" w:rsidR="00244553" w:rsidRPr="006F5A5B" w:rsidRDefault="00244553" w:rsidP="00244553">
      <w:pPr>
        <w:ind w:left="720" w:hanging="720"/>
        <w:rPr>
          <w:rFonts w:ascii="Arial" w:hAnsi="Arial" w:cs="Arial"/>
          <w:color w:val="000000" w:themeColor="text1"/>
          <w:sz w:val="22"/>
          <w:szCs w:val="22"/>
        </w:rPr>
      </w:pPr>
    </w:p>
    <w:p w14:paraId="5FD78E98" w14:textId="77777777" w:rsidR="00244553" w:rsidRPr="006F5A5B" w:rsidRDefault="00244553" w:rsidP="00244553"/>
    <w:p w14:paraId="6B863422" w14:textId="77777777" w:rsidR="00D25AD7" w:rsidRDefault="00D25AD7"/>
    <w:sectPr w:rsidR="00D25AD7" w:rsidSect="00775446">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BD07C" w14:textId="77777777" w:rsidR="00000000" w:rsidRDefault="00AA6B91">
      <w:r>
        <w:separator/>
      </w:r>
    </w:p>
  </w:endnote>
  <w:endnote w:type="continuationSeparator" w:id="0">
    <w:p w14:paraId="650BDDF2" w14:textId="77777777" w:rsidR="00000000" w:rsidRDefault="00AA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AF12B" w14:textId="77777777" w:rsidR="00000000" w:rsidRDefault="00AA6B91">
      <w:r>
        <w:separator/>
      </w:r>
    </w:p>
  </w:footnote>
  <w:footnote w:type="continuationSeparator" w:id="0">
    <w:p w14:paraId="5F8FAEDB" w14:textId="77777777" w:rsidR="00000000" w:rsidRDefault="00AA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2B32" w14:textId="77777777" w:rsidR="00D25AD7" w:rsidRPr="004B3441" w:rsidRDefault="00D25AD7">
    <w:pPr>
      <w:pStyle w:val="Header"/>
      <w:rPr>
        <w:rFonts w:ascii="Arial Narrow" w:hAnsi="Arial Narrow"/>
        <w:sz w:val="18"/>
        <w:szCs w:val="18"/>
      </w:rPr>
    </w:pPr>
    <w:r w:rsidRPr="004B3441">
      <w:rPr>
        <w:rFonts w:ascii="Times New Roman" w:hAnsi="Times New Roman" w:cs="Times New Roman"/>
        <w:sz w:val="18"/>
        <w:szCs w:val="18"/>
      </w:rPr>
      <w:t xml:space="preserve">Page </w:t>
    </w:r>
    <w:r w:rsidRPr="004B3441">
      <w:rPr>
        <w:rFonts w:ascii="Times New Roman" w:hAnsi="Times New Roman" w:cs="Times New Roman"/>
        <w:sz w:val="18"/>
        <w:szCs w:val="18"/>
      </w:rPr>
      <w:fldChar w:fldCharType="begin"/>
    </w:r>
    <w:r w:rsidRPr="004B3441">
      <w:rPr>
        <w:rFonts w:ascii="Times New Roman" w:hAnsi="Times New Roman" w:cs="Times New Roman"/>
        <w:sz w:val="18"/>
        <w:szCs w:val="18"/>
      </w:rPr>
      <w:instrText xml:space="preserve"> PAGE </w:instrText>
    </w:r>
    <w:r w:rsidRPr="004B3441">
      <w:rPr>
        <w:rFonts w:ascii="Times New Roman" w:hAnsi="Times New Roman" w:cs="Times New Roman"/>
        <w:sz w:val="18"/>
        <w:szCs w:val="18"/>
      </w:rPr>
      <w:fldChar w:fldCharType="separate"/>
    </w:r>
    <w:r w:rsidR="007B143E">
      <w:rPr>
        <w:rFonts w:ascii="Times New Roman" w:hAnsi="Times New Roman" w:cs="Times New Roman"/>
        <w:noProof/>
        <w:sz w:val="18"/>
        <w:szCs w:val="18"/>
      </w:rPr>
      <w:t>2</w:t>
    </w:r>
    <w:r w:rsidRPr="004B3441">
      <w:rPr>
        <w:rFonts w:ascii="Times New Roman" w:hAnsi="Times New Roman" w:cs="Times New Roman"/>
        <w:sz w:val="18"/>
        <w:szCs w:val="18"/>
      </w:rPr>
      <w:fldChar w:fldCharType="end"/>
    </w:r>
    <w:r w:rsidRPr="004B3441">
      <w:rPr>
        <w:rFonts w:ascii="Times New Roman" w:hAnsi="Times New Roman" w:cs="Times New Roman"/>
        <w:sz w:val="18"/>
        <w:szCs w:val="18"/>
      </w:rPr>
      <w:t xml:space="preserve"> of </w:t>
    </w:r>
    <w:r w:rsidRPr="004B3441">
      <w:rPr>
        <w:rFonts w:ascii="Times New Roman" w:hAnsi="Times New Roman" w:cs="Times New Roman"/>
        <w:sz w:val="18"/>
        <w:szCs w:val="18"/>
      </w:rPr>
      <w:fldChar w:fldCharType="begin"/>
    </w:r>
    <w:r w:rsidRPr="004B3441">
      <w:rPr>
        <w:rFonts w:ascii="Times New Roman" w:hAnsi="Times New Roman" w:cs="Times New Roman"/>
        <w:sz w:val="18"/>
        <w:szCs w:val="18"/>
      </w:rPr>
      <w:instrText xml:space="preserve"> NUMPAGES </w:instrText>
    </w:r>
    <w:r w:rsidRPr="004B3441">
      <w:rPr>
        <w:rFonts w:ascii="Times New Roman" w:hAnsi="Times New Roman" w:cs="Times New Roman"/>
        <w:sz w:val="18"/>
        <w:szCs w:val="18"/>
      </w:rPr>
      <w:fldChar w:fldCharType="separate"/>
    </w:r>
    <w:r w:rsidR="007B143E">
      <w:rPr>
        <w:rFonts w:ascii="Times New Roman" w:hAnsi="Times New Roman" w:cs="Times New Roman"/>
        <w:noProof/>
        <w:sz w:val="18"/>
        <w:szCs w:val="18"/>
      </w:rPr>
      <w:t>2</w:t>
    </w:r>
    <w:r w:rsidRPr="004B3441">
      <w:rPr>
        <w:rFonts w:ascii="Times New Roman" w:hAnsi="Times New Roman" w:cs="Times New Roman"/>
        <w:sz w:val="18"/>
        <w:szCs w:val="18"/>
      </w:rPr>
      <w:fldChar w:fldCharType="end"/>
    </w:r>
    <w:r>
      <w:rPr>
        <w:rFonts w:ascii="Arial Narrow" w:hAnsi="Arial Narrow"/>
        <w:sz w:val="18"/>
        <w:szCs w:val="18"/>
      </w:rPr>
      <w:t xml:space="preserve">    Draft Minutes of the MXB Sub Committee Meeting held on 16.08.22 in </w:t>
    </w:r>
    <w:proofErr w:type="spellStart"/>
    <w:r>
      <w:rPr>
        <w:rFonts w:ascii="Arial Narrow" w:hAnsi="Arial Narrow"/>
        <w:sz w:val="18"/>
        <w:szCs w:val="18"/>
      </w:rPr>
      <w:t>Woolsery</w:t>
    </w:r>
    <w:proofErr w:type="spellEnd"/>
    <w:r>
      <w:rPr>
        <w:rFonts w:ascii="Arial Narrow" w:hAnsi="Arial Narrow"/>
        <w:sz w:val="18"/>
        <w:szCs w:val="18"/>
      </w:rPr>
      <w:t xml:space="preserve"> Sports and Community Hall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4553"/>
    <w:rsid w:val="00137333"/>
    <w:rsid w:val="00244553"/>
    <w:rsid w:val="002539C9"/>
    <w:rsid w:val="00270BFF"/>
    <w:rsid w:val="003313C8"/>
    <w:rsid w:val="003B2296"/>
    <w:rsid w:val="004E10DD"/>
    <w:rsid w:val="0058333F"/>
    <w:rsid w:val="006F2CF0"/>
    <w:rsid w:val="00775446"/>
    <w:rsid w:val="00782169"/>
    <w:rsid w:val="007831C7"/>
    <w:rsid w:val="007B143E"/>
    <w:rsid w:val="009B430A"/>
    <w:rsid w:val="009C0C49"/>
    <w:rsid w:val="00A516C2"/>
    <w:rsid w:val="00AA6B91"/>
    <w:rsid w:val="00BA24C5"/>
    <w:rsid w:val="00BD5C49"/>
    <w:rsid w:val="00CB3B93"/>
    <w:rsid w:val="00D25AD7"/>
    <w:rsid w:val="00D73DE5"/>
    <w:rsid w:val="00DA28DD"/>
    <w:rsid w:val="00FA04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AE2D"/>
  <w15:docId w15:val="{487456B0-A4B9-4C4B-AA58-C0D86799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553"/>
    <w:pPr>
      <w:tabs>
        <w:tab w:val="center" w:pos="4513"/>
        <w:tab w:val="right" w:pos="9026"/>
      </w:tabs>
    </w:pPr>
  </w:style>
  <w:style w:type="character" w:customStyle="1" w:styleId="HeaderChar">
    <w:name w:val="Header Char"/>
    <w:basedOn w:val="DefaultParagraphFont"/>
    <w:link w:val="Header"/>
    <w:uiPriority w:val="99"/>
    <w:rsid w:val="00244553"/>
  </w:style>
  <w:style w:type="paragraph" w:styleId="Footer">
    <w:name w:val="footer"/>
    <w:basedOn w:val="Normal"/>
    <w:link w:val="FooterChar"/>
    <w:uiPriority w:val="99"/>
    <w:semiHidden/>
    <w:unhideWhenUsed/>
    <w:rsid w:val="003B2296"/>
    <w:pPr>
      <w:tabs>
        <w:tab w:val="center" w:pos="4320"/>
        <w:tab w:val="right" w:pos="8640"/>
      </w:tabs>
    </w:pPr>
  </w:style>
  <w:style w:type="character" w:customStyle="1" w:styleId="FooterChar">
    <w:name w:val="Footer Char"/>
    <w:basedOn w:val="DefaultParagraphFont"/>
    <w:link w:val="Footer"/>
    <w:uiPriority w:val="99"/>
    <w:semiHidden/>
    <w:rsid w:val="003B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4</cp:revision>
  <dcterms:created xsi:type="dcterms:W3CDTF">2022-08-16T18:15:00Z</dcterms:created>
  <dcterms:modified xsi:type="dcterms:W3CDTF">2022-09-25T20:47:00Z</dcterms:modified>
</cp:coreProperties>
</file>